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D5230" w14:textId="0820C148" w:rsidR="00CF056A" w:rsidRDefault="000511A4" w:rsidP="00051C47">
      <w:pPr>
        <w:tabs>
          <w:tab w:val="left" w:pos="7797"/>
          <w:tab w:val="left" w:pos="8080"/>
        </w:tabs>
        <w:spacing w:after="0" w:line="240" w:lineRule="auto"/>
        <w:jc w:val="center"/>
        <w:rPr>
          <w:rFonts w:ascii="Times New Roman" w:eastAsia="SimSun" w:hAnsi="Times New Roman"/>
          <w:sz w:val="24"/>
          <w:szCs w:val="24"/>
        </w:rPr>
      </w:pPr>
      <w:r w:rsidRPr="00DB6A3F">
        <w:rPr>
          <w:rFonts w:ascii="Times New Roman" w:eastAsia="SimSun" w:hAnsi="Times New Roman"/>
          <w:sz w:val="24"/>
          <w:szCs w:val="24"/>
        </w:rPr>
        <w:tab/>
      </w:r>
    </w:p>
    <w:p w14:paraId="40A8512F" w14:textId="77777777" w:rsidR="00051C47" w:rsidRPr="00C60F3C" w:rsidRDefault="00051C47" w:rsidP="00051C47">
      <w:pPr>
        <w:tabs>
          <w:tab w:val="left" w:pos="6521"/>
        </w:tabs>
        <w:spacing w:after="0"/>
        <w:jc w:val="center"/>
      </w:pPr>
    </w:p>
    <w:p w14:paraId="143F51EB" w14:textId="77777777" w:rsidR="00051C47" w:rsidRPr="00C60F3C" w:rsidRDefault="00051C47" w:rsidP="00051C47">
      <w:pPr>
        <w:tabs>
          <w:tab w:val="left" w:pos="6521"/>
        </w:tabs>
        <w:spacing w:after="0"/>
        <w:jc w:val="center"/>
      </w:pPr>
      <w:r w:rsidRPr="00C60F3C">
        <w:t>________________________________________________________________</w:t>
      </w:r>
    </w:p>
    <w:p w14:paraId="5C364FAE" w14:textId="77777777" w:rsidR="00051C47" w:rsidRPr="00051C47" w:rsidRDefault="00051C47" w:rsidP="00051C47">
      <w:pPr>
        <w:tabs>
          <w:tab w:val="left" w:pos="6521"/>
        </w:tabs>
        <w:spacing w:after="0"/>
        <w:jc w:val="center"/>
        <w:rPr>
          <w:rFonts w:asciiTheme="majorBidi" w:hAnsiTheme="majorBidi" w:cstheme="majorBidi"/>
          <w:sz w:val="18"/>
          <w:szCs w:val="18"/>
        </w:rPr>
      </w:pPr>
      <w:r w:rsidRPr="00051C47">
        <w:rPr>
          <w:rFonts w:asciiTheme="majorBidi" w:hAnsiTheme="majorBidi" w:cstheme="majorBidi"/>
          <w:sz w:val="18"/>
          <w:szCs w:val="18"/>
        </w:rPr>
        <w:t>(Supplier name)</w:t>
      </w:r>
    </w:p>
    <w:p w14:paraId="2A9B9F9A" w14:textId="77777777" w:rsidR="00051C47" w:rsidRPr="00051C47" w:rsidRDefault="00051C47" w:rsidP="00051C47">
      <w:pPr>
        <w:tabs>
          <w:tab w:val="left" w:pos="6521"/>
        </w:tabs>
        <w:spacing w:after="0"/>
        <w:jc w:val="center"/>
        <w:rPr>
          <w:rFonts w:asciiTheme="majorBidi" w:hAnsiTheme="majorBidi" w:cstheme="majorBidi"/>
          <w:sz w:val="18"/>
          <w:szCs w:val="18"/>
        </w:rPr>
      </w:pPr>
      <w:r w:rsidRPr="00051C47">
        <w:rPr>
          <w:rFonts w:asciiTheme="majorBidi" w:hAnsiTheme="majorBidi" w:cstheme="majorBidi"/>
          <w:sz w:val="18"/>
          <w:szCs w:val="18"/>
        </w:rPr>
        <w:t>(Legal form of the legal entity, registered office, contact information, name of the register where data about the Supplier is collected and stored, legal entity code, value added tax payer code, if the legal entity is a value added tax payer)</w:t>
      </w:r>
    </w:p>
    <w:p w14:paraId="77FD7E20" w14:textId="77777777" w:rsidR="00CF056A" w:rsidRPr="00051C47" w:rsidRDefault="00CF056A" w:rsidP="00CF056A">
      <w:pPr>
        <w:spacing w:after="0" w:line="280" w:lineRule="exact"/>
        <w:ind w:firstLine="567"/>
        <w:jc w:val="center"/>
        <w:rPr>
          <w:rFonts w:asciiTheme="majorBidi" w:eastAsia="SimSun" w:hAnsiTheme="majorBidi" w:cstheme="majorBidi"/>
          <w:b/>
          <w:sz w:val="24"/>
          <w:szCs w:val="24"/>
        </w:rPr>
      </w:pPr>
    </w:p>
    <w:p w14:paraId="52DC8264" w14:textId="77777777" w:rsidR="00CE7BD8" w:rsidRPr="00051C47" w:rsidRDefault="00CE7BD8" w:rsidP="00CF056A">
      <w:pPr>
        <w:spacing w:after="0" w:line="280" w:lineRule="exact"/>
        <w:ind w:firstLine="567"/>
        <w:jc w:val="center"/>
        <w:rPr>
          <w:rFonts w:asciiTheme="majorBidi" w:eastAsia="SimSun" w:hAnsiTheme="majorBidi" w:cstheme="majorBidi"/>
          <w:b/>
          <w:sz w:val="24"/>
          <w:szCs w:val="24"/>
        </w:rPr>
      </w:pPr>
    </w:p>
    <w:p w14:paraId="70831E67" w14:textId="65F3C2C8" w:rsidR="00E90A11" w:rsidRPr="00DB6A3F" w:rsidRDefault="00C30B01" w:rsidP="00CF056A">
      <w:pPr>
        <w:spacing w:after="0" w:line="280" w:lineRule="exact"/>
        <w:ind w:firstLine="567"/>
        <w:jc w:val="center"/>
        <w:rPr>
          <w:rFonts w:ascii="Times New Roman" w:eastAsia="SimSun" w:hAnsi="Times New Roman"/>
          <w:b/>
          <w:sz w:val="24"/>
          <w:szCs w:val="24"/>
        </w:rPr>
      </w:pPr>
      <w:r>
        <w:rPr>
          <w:rFonts w:ascii="Times New Roman" w:eastAsia="SimSun" w:hAnsi="Times New Roman"/>
          <w:b/>
          <w:sz w:val="24"/>
          <w:szCs w:val="24"/>
        </w:rPr>
        <w:t>TENDER</w:t>
      </w:r>
      <w:r w:rsidR="00C13802">
        <w:rPr>
          <w:rFonts w:ascii="Times New Roman" w:eastAsia="SimSun" w:hAnsi="Times New Roman"/>
          <w:b/>
          <w:sz w:val="24"/>
          <w:szCs w:val="24"/>
        </w:rPr>
        <w:t xml:space="preserve"> FOR</w:t>
      </w:r>
    </w:p>
    <w:p w14:paraId="71323AB8" w14:textId="62176B4B" w:rsidR="00CF056A" w:rsidRPr="00DB6A3F" w:rsidRDefault="009D19F9" w:rsidP="007347A3">
      <w:pPr>
        <w:spacing w:after="0" w:line="280" w:lineRule="exact"/>
        <w:ind w:firstLine="567"/>
        <w:jc w:val="center"/>
        <w:rPr>
          <w:rFonts w:ascii="Times New Roman" w:hAnsi="Times New Roman"/>
          <w:sz w:val="24"/>
          <w:szCs w:val="24"/>
        </w:rPr>
      </w:pPr>
      <w:r w:rsidRPr="00DB6A3F">
        <w:rPr>
          <w:rFonts w:ascii="Times New Roman" w:hAnsi="Times New Roman"/>
          <w:b/>
          <w:bCs/>
          <w:sz w:val="24"/>
          <w:szCs w:val="24"/>
        </w:rPr>
        <w:t xml:space="preserve">MULTIDIMENSIONAL FAMILY THERAPY PROGRAM TRAINING </w:t>
      </w:r>
      <w:r w:rsidR="008900FC" w:rsidRPr="00DB6A3F">
        <w:rPr>
          <w:rFonts w:ascii="Times New Roman" w:hAnsi="Times New Roman"/>
          <w:b/>
          <w:sz w:val="24"/>
          <w:szCs w:val="24"/>
        </w:rPr>
        <w:t>SERVICES</w:t>
      </w:r>
    </w:p>
    <w:p w14:paraId="2F0394DD" w14:textId="77777777" w:rsidR="009D19F9" w:rsidRPr="00DB6A3F" w:rsidRDefault="009D19F9" w:rsidP="007347A3">
      <w:pPr>
        <w:spacing w:after="0" w:line="280" w:lineRule="exact"/>
        <w:ind w:firstLine="567"/>
        <w:jc w:val="center"/>
        <w:rPr>
          <w:rFonts w:ascii="Times New Roman" w:hAnsi="Times New Roman"/>
          <w:sz w:val="24"/>
          <w:szCs w:val="24"/>
        </w:rPr>
      </w:pPr>
    </w:p>
    <w:p w14:paraId="3772AB0B" w14:textId="77777777" w:rsidR="001F041D" w:rsidRPr="00DB6A3F" w:rsidRDefault="001F041D" w:rsidP="001F041D">
      <w:pPr>
        <w:spacing w:after="0" w:line="280" w:lineRule="exact"/>
        <w:ind w:firstLine="567"/>
        <w:jc w:val="center"/>
        <w:rPr>
          <w:rFonts w:ascii="Times New Roman" w:hAnsi="Times New Roman"/>
          <w:sz w:val="24"/>
          <w:szCs w:val="24"/>
        </w:rPr>
      </w:pPr>
      <w:r w:rsidRPr="00DB6A3F">
        <w:rPr>
          <w:rFonts w:ascii="Times New Roman" w:hAnsi="Times New Roman"/>
          <w:sz w:val="24"/>
          <w:szCs w:val="24"/>
        </w:rPr>
        <w:t>_________________</w:t>
      </w:r>
    </w:p>
    <w:p w14:paraId="451886C8" w14:textId="77777777" w:rsidR="001F041D" w:rsidRPr="00DB6A3F" w:rsidRDefault="001F041D" w:rsidP="001F041D">
      <w:pPr>
        <w:spacing w:after="0" w:line="280" w:lineRule="exact"/>
        <w:ind w:firstLine="567"/>
        <w:jc w:val="center"/>
        <w:rPr>
          <w:rFonts w:ascii="Times New Roman" w:hAnsi="Times New Roman"/>
          <w:sz w:val="20"/>
          <w:szCs w:val="20"/>
        </w:rPr>
      </w:pPr>
      <w:r w:rsidRPr="00DB6A3F">
        <w:rPr>
          <w:rFonts w:ascii="Times New Roman" w:hAnsi="Times New Roman"/>
          <w:sz w:val="20"/>
          <w:szCs w:val="20"/>
        </w:rPr>
        <w:t>(Date)</w:t>
      </w:r>
    </w:p>
    <w:p w14:paraId="58F792ED" w14:textId="77777777" w:rsidR="009D19F9" w:rsidRDefault="009D19F9" w:rsidP="00CF056A">
      <w:pPr>
        <w:spacing w:after="0" w:line="280" w:lineRule="exact"/>
        <w:ind w:firstLine="567"/>
        <w:jc w:val="center"/>
        <w:rPr>
          <w:rFonts w:ascii="Times New Roman" w:hAnsi="Times New Roman"/>
          <w:sz w:val="24"/>
          <w:szCs w:val="24"/>
        </w:rPr>
      </w:pPr>
    </w:p>
    <w:tbl>
      <w:tblPr>
        <w:tblW w:w="964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8"/>
        <w:gridCol w:w="4797"/>
      </w:tblGrid>
      <w:tr w:rsidR="00CF056A" w:rsidRPr="00DB6A3F" w14:paraId="6D064427" w14:textId="77777777" w:rsidTr="004315C1">
        <w:tc>
          <w:tcPr>
            <w:tcW w:w="4848" w:type="dxa"/>
            <w:tcBorders>
              <w:top w:val="single" w:sz="4" w:space="0" w:color="auto"/>
              <w:left w:val="single" w:sz="4" w:space="0" w:color="auto"/>
              <w:bottom w:val="single" w:sz="4" w:space="0" w:color="auto"/>
              <w:right w:val="single" w:sz="4" w:space="0" w:color="auto"/>
            </w:tcBorders>
            <w:hideMark/>
          </w:tcPr>
          <w:p w14:paraId="3B70F4B1" w14:textId="77777777" w:rsidR="00CF056A" w:rsidRPr="00DB6A3F" w:rsidRDefault="00CF056A" w:rsidP="008B3E9F">
            <w:pPr>
              <w:spacing w:after="0" w:line="280" w:lineRule="exact"/>
              <w:ind w:firstLine="34"/>
              <w:jc w:val="both"/>
              <w:rPr>
                <w:rFonts w:ascii="Times New Roman" w:hAnsi="Times New Roman"/>
                <w:sz w:val="24"/>
                <w:szCs w:val="24"/>
              </w:rPr>
            </w:pPr>
            <w:r w:rsidRPr="00DB6A3F">
              <w:rPr>
                <w:rFonts w:ascii="Times New Roman" w:hAnsi="Times New Roman"/>
                <w:sz w:val="24"/>
                <w:szCs w:val="24"/>
              </w:rPr>
              <w:t>Supplier name and company code*</w:t>
            </w:r>
          </w:p>
        </w:tc>
        <w:tc>
          <w:tcPr>
            <w:tcW w:w="4797" w:type="dxa"/>
            <w:tcBorders>
              <w:top w:val="single" w:sz="4" w:space="0" w:color="auto"/>
              <w:left w:val="single" w:sz="4" w:space="0" w:color="auto"/>
              <w:bottom w:val="single" w:sz="4" w:space="0" w:color="auto"/>
              <w:right w:val="single" w:sz="4" w:space="0" w:color="auto"/>
            </w:tcBorders>
          </w:tcPr>
          <w:p w14:paraId="776807F5" w14:textId="77777777" w:rsidR="00CF056A" w:rsidRPr="00DB6A3F" w:rsidRDefault="00CF056A" w:rsidP="00764847">
            <w:pPr>
              <w:spacing w:after="0" w:line="280" w:lineRule="exact"/>
              <w:ind w:right="-105" w:firstLine="567"/>
              <w:jc w:val="both"/>
              <w:rPr>
                <w:rFonts w:ascii="Times New Roman" w:hAnsi="Times New Roman"/>
                <w:sz w:val="24"/>
                <w:szCs w:val="24"/>
              </w:rPr>
            </w:pPr>
          </w:p>
        </w:tc>
      </w:tr>
      <w:tr w:rsidR="00CF056A" w:rsidRPr="00DB6A3F" w14:paraId="2CBE5DAC" w14:textId="77777777" w:rsidTr="004315C1">
        <w:tc>
          <w:tcPr>
            <w:tcW w:w="4848" w:type="dxa"/>
            <w:tcBorders>
              <w:top w:val="single" w:sz="4" w:space="0" w:color="auto"/>
              <w:left w:val="single" w:sz="4" w:space="0" w:color="auto"/>
              <w:bottom w:val="single" w:sz="4" w:space="0" w:color="auto"/>
              <w:right w:val="single" w:sz="4" w:space="0" w:color="auto"/>
            </w:tcBorders>
            <w:hideMark/>
          </w:tcPr>
          <w:p w14:paraId="247179A4" w14:textId="77777777" w:rsidR="00CF056A" w:rsidRPr="00DB6A3F" w:rsidRDefault="00CF056A" w:rsidP="008B3E9F">
            <w:pPr>
              <w:spacing w:after="0" w:line="280" w:lineRule="exact"/>
              <w:ind w:firstLine="34"/>
              <w:jc w:val="both"/>
              <w:rPr>
                <w:rFonts w:ascii="Times New Roman" w:hAnsi="Times New Roman"/>
                <w:sz w:val="24"/>
                <w:szCs w:val="24"/>
              </w:rPr>
            </w:pPr>
            <w:r w:rsidRPr="00DB6A3F">
              <w:rPr>
                <w:rFonts w:ascii="Times New Roman" w:hAnsi="Times New Roman"/>
                <w:sz w:val="24"/>
                <w:szCs w:val="24"/>
              </w:rPr>
              <w:t>Supplier address and postal code*</w:t>
            </w:r>
          </w:p>
        </w:tc>
        <w:tc>
          <w:tcPr>
            <w:tcW w:w="4797" w:type="dxa"/>
            <w:tcBorders>
              <w:top w:val="single" w:sz="4" w:space="0" w:color="auto"/>
              <w:left w:val="single" w:sz="4" w:space="0" w:color="auto"/>
              <w:bottom w:val="single" w:sz="4" w:space="0" w:color="auto"/>
              <w:right w:val="single" w:sz="4" w:space="0" w:color="auto"/>
            </w:tcBorders>
          </w:tcPr>
          <w:p w14:paraId="30544A97" w14:textId="77777777" w:rsidR="00CF056A" w:rsidRPr="00DB6A3F" w:rsidRDefault="00CF056A" w:rsidP="00764847">
            <w:pPr>
              <w:spacing w:after="0" w:line="280" w:lineRule="exact"/>
              <w:ind w:firstLine="567"/>
              <w:jc w:val="both"/>
              <w:rPr>
                <w:rFonts w:ascii="Times New Roman" w:hAnsi="Times New Roman"/>
                <w:sz w:val="24"/>
                <w:szCs w:val="24"/>
              </w:rPr>
            </w:pPr>
          </w:p>
        </w:tc>
      </w:tr>
      <w:tr w:rsidR="00CF056A" w:rsidRPr="00DB6A3F" w14:paraId="57E62DB6" w14:textId="77777777" w:rsidTr="004315C1">
        <w:tc>
          <w:tcPr>
            <w:tcW w:w="4848" w:type="dxa"/>
            <w:tcBorders>
              <w:top w:val="single" w:sz="4" w:space="0" w:color="auto"/>
              <w:left w:val="single" w:sz="4" w:space="0" w:color="auto"/>
              <w:bottom w:val="single" w:sz="4" w:space="0" w:color="auto"/>
              <w:right w:val="single" w:sz="4" w:space="0" w:color="auto"/>
            </w:tcBorders>
            <w:hideMark/>
          </w:tcPr>
          <w:p w14:paraId="1E1C48A8" w14:textId="77777777" w:rsidR="00CF056A" w:rsidRPr="00DB6A3F" w:rsidRDefault="00CF056A" w:rsidP="008B3E9F">
            <w:pPr>
              <w:spacing w:after="0" w:line="280" w:lineRule="exact"/>
              <w:ind w:firstLine="34"/>
              <w:jc w:val="both"/>
              <w:rPr>
                <w:rFonts w:ascii="Times New Roman" w:hAnsi="Times New Roman"/>
                <w:sz w:val="24"/>
                <w:szCs w:val="24"/>
              </w:rPr>
            </w:pPr>
            <w:r w:rsidRPr="00DB6A3F">
              <w:rPr>
                <w:rFonts w:ascii="Times New Roman" w:hAnsi="Times New Roman"/>
                <w:sz w:val="24"/>
                <w:szCs w:val="24"/>
              </w:rPr>
              <w:t>Name of the person responsible for the proposal</w:t>
            </w:r>
          </w:p>
        </w:tc>
        <w:tc>
          <w:tcPr>
            <w:tcW w:w="4797" w:type="dxa"/>
            <w:tcBorders>
              <w:top w:val="single" w:sz="4" w:space="0" w:color="auto"/>
              <w:left w:val="single" w:sz="4" w:space="0" w:color="auto"/>
              <w:bottom w:val="single" w:sz="4" w:space="0" w:color="auto"/>
              <w:right w:val="single" w:sz="4" w:space="0" w:color="auto"/>
            </w:tcBorders>
          </w:tcPr>
          <w:p w14:paraId="3E1C1F36" w14:textId="77777777" w:rsidR="00CF056A" w:rsidRPr="00DB6A3F" w:rsidRDefault="00CF056A" w:rsidP="00764847">
            <w:pPr>
              <w:spacing w:after="0" w:line="280" w:lineRule="exact"/>
              <w:ind w:firstLine="567"/>
              <w:jc w:val="both"/>
              <w:rPr>
                <w:rFonts w:ascii="Times New Roman" w:hAnsi="Times New Roman"/>
                <w:sz w:val="24"/>
                <w:szCs w:val="24"/>
              </w:rPr>
            </w:pPr>
          </w:p>
        </w:tc>
      </w:tr>
      <w:tr w:rsidR="00CF056A" w:rsidRPr="00DB6A3F" w14:paraId="764277A2" w14:textId="77777777" w:rsidTr="004315C1">
        <w:tc>
          <w:tcPr>
            <w:tcW w:w="4848" w:type="dxa"/>
            <w:tcBorders>
              <w:top w:val="single" w:sz="4" w:space="0" w:color="auto"/>
              <w:left w:val="single" w:sz="4" w:space="0" w:color="auto"/>
              <w:bottom w:val="single" w:sz="4" w:space="0" w:color="auto"/>
              <w:right w:val="single" w:sz="4" w:space="0" w:color="auto"/>
            </w:tcBorders>
            <w:hideMark/>
          </w:tcPr>
          <w:p w14:paraId="347489D1" w14:textId="77777777" w:rsidR="00CF056A" w:rsidRPr="00DB6A3F" w:rsidRDefault="00CF056A" w:rsidP="008B3E9F">
            <w:pPr>
              <w:spacing w:after="0" w:line="280" w:lineRule="exact"/>
              <w:ind w:firstLine="34"/>
              <w:jc w:val="both"/>
              <w:rPr>
                <w:rFonts w:ascii="Times New Roman" w:hAnsi="Times New Roman"/>
                <w:sz w:val="24"/>
                <w:szCs w:val="24"/>
              </w:rPr>
            </w:pPr>
            <w:r w:rsidRPr="00DB6A3F">
              <w:rPr>
                <w:rFonts w:ascii="Times New Roman" w:hAnsi="Times New Roman"/>
                <w:sz w:val="24"/>
                <w:szCs w:val="24"/>
              </w:rPr>
              <w:t>Phone number</w:t>
            </w:r>
          </w:p>
        </w:tc>
        <w:tc>
          <w:tcPr>
            <w:tcW w:w="4797" w:type="dxa"/>
            <w:tcBorders>
              <w:top w:val="single" w:sz="4" w:space="0" w:color="auto"/>
              <w:left w:val="single" w:sz="4" w:space="0" w:color="auto"/>
              <w:bottom w:val="single" w:sz="4" w:space="0" w:color="auto"/>
              <w:right w:val="single" w:sz="4" w:space="0" w:color="auto"/>
            </w:tcBorders>
          </w:tcPr>
          <w:p w14:paraId="75D7E393" w14:textId="77777777" w:rsidR="00CF056A" w:rsidRPr="00DB6A3F" w:rsidRDefault="00CF056A" w:rsidP="00764847">
            <w:pPr>
              <w:spacing w:after="0" w:line="280" w:lineRule="exact"/>
              <w:ind w:firstLine="567"/>
              <w:jc w:val="both"/>
              <w:rPr>
                <w:rFonts w:ascii="Times New Roman" w:hAnsi="Times New Roman"/>
                <w:sz w:val="24"/>
                <w:szCs w:val="24"/>
              </w:rPr>
            </w:pPr>
          </w:p>
        </w:tc>
      </w:tr>
      <w:tr w:rsidR="00CF056A" w:rsidRPr="00DB6A3F" w14:paraId="5FFA5D7F" w14:textId="77777777" w:rsidTr="004315C1">
        <w:tc>
          <w:tcPr>
            <w:tcW w:w="4848" w:type="dxa"/>
            <w:tcBorders>
              <w:top w:val="single" w:sz="4" w:space="0" w:color="auto"/>
              <w:left w:val="single" w:sz="4" w:space="0" w:color="auto"/>
              <w:bottom w:val="single" w:sz="4" w:space="0" w:color="auto"/>
              <w:right w:val="single" w:sz="4" w:space="0" w:color="auto"/>
            </w:tcBorders>
            <w:hideMark/>
          </w:tcPr>
          <w:p w14:paraId="6EF47E28" w14:textId="77777777" w:rsidR="00CF056A" w:rsidRPr="00DB6A3F" w:rsidRDefault="00CF056A" w:rsidP="008B3E9F">
            <w:pPr>
              <w:spacing w:after="0" w:line="280" w:lineRule="exact"/>
              <w:ind w:firstLine="34"/>
              <w:jc w:val="both"/>
              <w:rPr>
                <w:rFonts w:ascii="Times New Roman" w:hAnsi="Times New Roman"/>
                <w:sz w:val="24"/>
                <w:szCs w:val="24"/>
              </w:rPr>
            </w:pPr>
            <w:r w:rsidRPr="00DB6A3F">
              <w:rPr>
                <w:rFonts w:ascii="Times New Roman" w:hAnsi="Times New Roman"/>
                <w:sz w:val="24"/>
                <w:szCs w:val="24"/>
              </w:rPr>
              <w:t>Fax number</w:t>
            </w:r>
          </w:p>
        </w:tc>
        <w:tc>
          <w:tcPr>
            <w:tcW w:w="4797" w:type="dxa"/>
            <w:tcBorders>
              <w:top w:val="single" w:sz="4" w:space="0" w:color="auto"/>
              <w:left w:val="single" w:sz="4" w:space="0" w:color="auto"/>
              <w:bottom w:val="single" w:sz="4" w:space="0" w:color="auto"/>
              <w:right w:val="single" w:sz="4" w:space="0" w:color="auto"/>
            </w:tcBorders>
          </w:tcPr>
          <w:p w14:paraId="3498AB8F" w14:textId="77777777" w:rsidR="00CF056A" w:rsidRPr="00DB6A3F" w:rsidRDefault="00CF056A" w:rsidP="00764847">
            <w:pPr>
              <w:spacing w:after="0" w:line="280" w:lineRule="exact"/>
              <w:ind w:firstLine="567"/>
              <w:jc w:val="both"/>
              <w:rPr>
                <w:rFonts w:ascii="Times New Roman" w:hAnsi="Times New Roman"/>
                <w:sz w:val="24"/>
                <w:szCs w:val="24"/>
              </w:rPr>
            </w:pPr>
          </w:p>
        </w:tc>
      </w:tr>
      <w:tr w:rsidR="00CF056A" w:rsidRPr="00DB6A3F" w14:paraId="6DE63466" w14:textId="77777777" w:rsidTr="004315C1">
        <w:tc>
          <w:tcPr>
            <w:tcW w:w="4848" w:type="dxa"/>
            <w:tcBorders>
              <w:top w:val="single" w:sz="4" w:space="0" w:color="auto"/>
              <w:left w:val="single" w:sz="4" w:space="0" w:color="auto"/>
              <w:bottom w:val="single" w:sz="4" w:space="0" w:color="auto"/>
              <w:right w:val="single" w:sz="4" w:space="0" w:color="auto"/>
            </w:tcBorders>
            <w:hideMark/>
          </w:tcPr>
          <w:p w14:paraId="22E1B518" w14:textId="77777777" w:rsidR="00CF056A" w:rsidRPr="00DB6A3F" w:rsidRDefault="00CF056A" w:rsidP="008B3E9F">
            <w:pPr>
              <w:spacing w:after="0" w:line="280" w:lineRule="exact"/>
              <w:ind w:firstLine="34"/>
              <w:jc w:val="both"/>
              <w:rPr>
                <w:rFonts w:ascii="Times New Roman" w:hAnsi="Times New Roman"/>
                <w:sz w:val="24"/>
                <w:szCs w:val="24"/>
              </w:rPr>
            </w:pPr>
            <w:r w:rsidRPr="00DB6A3F">
              <w:rPr>
                <w:rFonts w:ascii="Times New Roman" w:hAnsi="Times New Roman"/>
                <w:sz w:val="24"/>
                <w:szCs w:val="24"/>
              </w:rPr>
              <w:t>Email address and website address</w:t>
            </w:r>
          </w:p>
        </w:tc>
        <w:tc>
          <w:tcPr>
            <w:tcW w:w="4797" w:type="dxa"/>
            <w:tcBorders>
              <w:top w:val="single" w:sz="4" w:space="0" w:color="auto"/>
              <w:left w:val="single" w:sz="4" w:space="0" w:color="auto"/>
              <w:bottom w:val="single" w:sz="4" w:space="0" w:color="auto"/>
              <w:right w:val="single" w:sz="4" w:space="0" w:color="auto"/>
            </w:tcBorders>
          </w:tcPr>
          <w:p w14:paraId="47ED1908" w14:textId="77777777" w:rsidR="00CF056A" w:rsidRPr="00DB6A3F" w:rsidRDefault="00CF056A" w:rsidP="00764847">
            <w:pPr>
              <w:spacing w:after="0" w:line="280" w:lineRule="exact"/>
              <w:ind w:firstLine="567"/>
              <w:jc w:val="both"/>
              <w:rPr>
                <w:rFonts w:ascii="Times New Roman" w:hAnsi="Times New Roman"/>
                <w:sz w:val="24"/>
                <w:szCs w:val="24"/>
              </w:rPr>
            </w:pPr>
          </w:p>
        </w:tc>
      </w:tr>
    </w:tbl>
    <w:p w14:paraId="33752DDC" w14:textId="65454114" w:rsidR="00CF056A" w:rsidRPr="00DB6A3F" w:rsidRDefault="00CF056A" w:rsidP="00CF056A">
      <w:pPr>
        <w:spacing w:after="0" w:line="280" w:lineRule="exact"/>
        <w:ind w:firstLine="567"/>
        <w:jc w:val="both"/>
        <w:rPr>
          <w:rFonts w:ascii="Times New Roman" w:hAnsi="Times New Roman"/>
          <w:b/>
          <w:bCs/>
          <w:i/>
          <w:iCs/>
          <w:sz w:val="24"/>
          <w:szCs w:val="24"/>
        </w:rPr>
      </w:pPr>
      <w:r w:rsidRPr="00DB6A3F">
        <w:rPr>
          <w:rFonts w:ascii="Times New Roman" w:hAnsi="Times New Roman"/>
          <w:b/>
          <w:bCs/>
          <w:i/>
          <w:iCs/>
          <w:sz w:val="24"/>
          <w:szCs w:val="24"/>
        </w:rPr>
        <w:t xml:space="preserve">*If the </w:t>
      </w:r>
      <w:r w:rsidR="00C30B01">
        <w:rPr>
          <w:rFonts w:ascii="Times New Roman" w:hAnsi="Times New Roman"/>
          <w:b/>
          <w:bCs/>
          <w:i/>
          <w:iCs/>
          <w:sz w:val="24"/>
          <w:szCs w:val="24"/>
        </w:rPr>
        <w:t>tender</w:t>
      </w:r>
      <w:r w:rsidRPr="00DB6A3F">
        <w:rPr>
          <w:rFonts w:ascii="Times New Roman" w:hAnsi="Times New Roman"/>
          <w:b/>
          <w:bCs/>
          <w:i/>
          <w:iCs/>
          <w:sz w:val="24"/>
          <w:szCs w:val="24"/>
        </w:rPr>
        <w:t xml:space="preserve"> is submitted by a group of economic entities, all names, company codes, addresses and postal codes of the participants are listed.</w:t>
      </w:r>
    </w:p>
    <w:p w14:paraId="316D0DB1" w14:textId="77777777" w:rsidR="00CF056A" w:rsidRPr="00051C47" w:rsidRDefault="00CF056A" w:rsidP="00051C47">
      <w:pPr>
        <w:spacing w:after="0" w:line="280" w:lineRule="exact"/>
        <w:ind w:firstLine="567"/>
        <w:jc w:val="both"/>
        <w:rPr>
          <w:rFonts w:asciiTheme="majorBidi" w:hAnsiTheme="majorBidi" w:cstheme="majorBidi"/>
          <w:sz w:val="24"/>
          <w:szCs w:val="24"/>
        </w:rPr>
      </w:pPr>
    </w:p>
    <w:p w14:paraId="11232234" w14:textId="77777777" w:rsidR="00051C47" w:rsidRPr="00051C47" w:rsidRDefault="00051C47" w:rsidP="00051C47">
      <w:pPr>
        <w:tabs>
          <w:tab w:val="left" w:pos="6521"/>
        </w:tabs>
        <w:spacing w:after="0"/>
        <w:ind w:firstLine="567"/>
        <w:rPr>
          <w:rFonts w:asciiTheme="majorBidi" w:hAnsiTheme="majorBidi" w:cstheme="majorBidi"/>
          <w:spacing w:val="-4"/>
          <w:sz w:val="24"/>
          <w:szCs w:val="24"/>
        </w:rPr>
      </w:pPr>
      <w:r w:rsidRPr="00051C47">
        <w:rPr>
          <w:rFonts w:asciiTheme="majorBidi" w:hAnsiTheme="majorBidi" w:cstheme="majorBidi"/>
          <w:spacing w:val="-4"/>
          <w:sz w:val="24"/>
          <w:szCs w:val="24"/>
        </w:rPr>
        <w:t>With this offer, we indicate that we agree to all the purchase conditions set out in:</w:t>
      </w:r>
    </w:p>
    <w:p w14:paraId="0BE3D034" w14:textId="77777777" w:rsidR="00051C47" w:rsidRPr="00051C47" w:rsidRDefault="00051C47" w:rsidP="00051C47">
      <w:pPr>
        <w:tabs>
          <w:tab w:val="left" w:pos="709"/>
        </w:tabs>
        <w:spacing w:after="0"/>
        <w:ind w:firstLine="567"/>
        <w:rPr>
          <w:rFonts w:asciiTheme="majorBidi" w:hAnsiTheme="majorBidi" w:cstheme="majorBidi"/>
          <w:sz w:val="24"/>
          <w:szCs w:val="24"/>
        </w:rPr>
      </w:pPr>
      <w:r w:rsidRPr="00051C47">
        <w:rPr>
          <w:rFonts w:asciiTheme="majorBidi" w:hAnsiTheme="majorBidi" w:cstheme="majorBidi"/>
          <w:spacing w:val="-4"/>
          <w:sz w:val="24"/>
          <w:szCs w:val="24"/>
        </w:rPr>
        <w:t xml:space="preserve">1) </w:t>
      </w:r>
      <w:r w:rsidRPr="00051C47">
        <w:rPr>
          <w:rFonts w:asciiTheme="majorBidi" w:hAnsiTheme="majorBidi" w:cstheme="majorBidi"/>
          <w:sz w:val="24"/>
          <w:szCs w:val="24"/>
        </w:rPr>
        <w:t>an invitation to participate in the survey;</w:t>
      </w:r>
    </w:p>
    <w:p w14:paraId="3DB70DEB" w14:textId="77777777" w:rsidR="00051C47" w:rsidRPr="00051C47" w:rsidRDefault="00051C47" w:rsidP="00051C47">
      <w:pPr>
        <w:tabs>
          <w:tab w:val="left" w:pos="6521"/>
        </w:tabs>
        <w:spacing w:after="0"/>
        <w:ind w:firstLine="567"/>
        <w:rPr>
          <w:rFonts w:asciiTheme="majorBidi" w:hAnsiTheme="majorBidi" w:cstheme="majorBidi"/>
          <w:spacing w:val="-4"/>
          <w:sz w:val="24"/>
          <w:szCs w:val="24"/>
        </w:rPr>
      </w:pPr>
      <w:r w:rsidRPr="00051C47">
        <w:rPr>
          <w:rFonts w:asciiTheme="majorBidi" w:hAnsiTheme="majorBidi" w:cstheme="majorBidi"/>
          <w:spacing w:val="-4"/>
          <w:sz w:val="24"/>
          <w:szCs w:val="24"/>
        </w:rPr>
        <w:t>2) in other procurement documents (their explanations, additions).</w:t>
      </w:r>
    </w:p>
    <w:p w14:paraId="329DBE99" w14:textId="77777777" w:rsidR="00051C47" w:rsidRPr="00051C47" w:rsidRDefault="00051C47" w:rsidP="00051C47">
      <w:pPr>
        <w:tabs>
          <w:tab w:val="left" w:pos="6521"/>
        </w:tabs>
        <w:spacing w:after="0"/>
        <w:ind w:firstLine="567"/>
        <w:rPr>
          <w:rFonts w:asciiTheme="majorBidi" w:hAnsiTheme="majorBidi" w:cstheme="majorBidi"/>
          <w:sz w:val="24"/>
          <w:szCs w:val="24"/>
        </w:rPr>
      </w:pPr>
      <w:r w:rsidRPr="00051C47">
        <w:rPr>
          <w:rFonts w:asciiTheme="majorBidi" w:hAnsiTheme="majorBidi" w:cstheme="majorBidi"/>
          <w:sz w:val="24"/>
          <w:szCs w:val="24"/>
        </w:rPr>
        <w:t>We confirm that the information provided in the offer is correct and includes everything necessary for the proper execution of the purchase contract.</w:t>
      </w:r>
    </w:p>
    <w:p w14:paraId="68A5BF55" w14:textId="77777777" w:rsidR="00051C47" w:rsidRPr="00051C47" w:rsidRDefault="00051C47" w:rsidP="00051C47">
      <w:pPr>
        <w:tabs>
          <w:tab w:val="left" w:pos="6521"/>
        </w:tabs>
        <w:spacing w:after="0"/>
        <w:ind w:firstLine="567"/>
        <w:rPr>
          <w:rFonts w:asciiTheme="majorBidi" w:hAnsiTheme="majorBidi" w:cstheme="majorBidi"/>
          <w:sz w:val="24"/>
          <w:szCs w:val="24"/>
        </w:rPr>
      </w:pPr>
      <w:r w:rsidRPr="00051C47">
        <w:rPr>
          <w:rFonts w:asciiTheme="majorBidi" w:hAnsiTheme="majorBidi" w:cstheme="majorBidi"/>
          <w:sz w:val="24"/>
          <w:szCs w:val="24"/>
        </w:rPr>
        <w:t>We undertake that the purchase contract will be executed only by persons who have such right.</w:t>
      </w:r>
    </w:p>
    <w:p w14:paraId="5CC241BA" w14:textId="77777777" w:rsidR="00CE7BD8" w:rsidRDefault="00CE7BD8" w:rsidP="00CF056A">
      <w:pPr>
        <w:spacing w:after="0" w:line="280" w:lineRule="exact"/>
        <w:ind w:firstLine="567"/>
        <w:jc w:val="both"/>
        <w:rPr>
          <w:rFonts w:ascii="Times New Roman" w:eastAsia="Calibri" w:hAnsi="Times New Roman"/>
          <w:b/>
          <w:sz w:val="24"/>
          <w:szCs w:val="24"/>
          <w:lang w:eastAsia="en-US"/>
        </w:rPr>
      </w:pPr>
    </w:p>
    <w:p w14:paraId="236057E9" w14:textId="77B3D478" w:rsidR="00CF056A" w:rsidRPr="00DB6A3F" w:rsidRDefault="00CF056A" w:rsidP="00CF056A">
      <w:pPr>
        <w:spacing w:after="0" w:line="280" w:lineRule="exact"/>
        <w:ind w:firstLine="567"/>
        <w:jc w:val="both"/>
        <w:rPr>
          <w:rFonts w:ascii="Times New Roman" w:eastAsia="Calibri" w:hAnsi="Times New Roman"/>
          <w:sz w:val="24"/>
          <w:szCs w:val="24"/>
          <w:lang w:eastAsia="en-US"/>
        </w:rPr>
      </w:pPr>
      <w:r w:rsidRPr="00DB6A3F">
        <w:rPr>
          <w:rFonts w:ascii="Times New Roman" w:eastAsia="Calibri" w:hAnsi="Times New Roman"/>
          <w:b/>
          <w:sz w:val="24"/>
          <w:szCs w:val="24"/>
          <w:lang w:eastAsia="en-US"/>
        </w:rPr>
        <w:t xml:space="preserve">In accordance with Article 86(9) of the Law on Public Procurement, the Service shall, within 15 days from the conclusion of the procurement contract or the preliminary contract or their amendment, but not later than before the start of the first payment under it, publish the winning bidder's </w:t>
      </w:r>
      <w:r w:rsidR="00C30B01">
        <w:rPr>
          <w:rFonts w:ascii="Times New Roman" w:eastAsia="Calibri" w:hAnsi="Times New Roman"/>
          <w:b/>
          <w:sz w:val="24"/>
          <w:szCs w:val="24"/>
          <w:lang w:eastAsia="en-US"/>
        </w:rPr>
        <w:t>tender</w:t>
      </w:r>
      <w:r w:rsidRPr="00DB6A3F">
        <w:rPr>
          <w:rFonts w:ascii="Times New Roman" w:eastAsia="Calibri" w:hAnsi="Times New Roman"/>
          <w:b/>
          <w:sz w:val="24"/>
          <w:szCs w:val="24"/>
          <w:lang w:eastAsia="en-US"/>
        </w:rPr>
        <w:t xml:space="preserve">, the concluded procurement contract and amendments to the terms of the procurement contract through the CVP IS in accordance with the procedure established by the Public Procurement Service, except for information that the winning bidder indicates as confidential </w:t>
      </w:r>
      <w:r w:rsidRPr="00DB6A3F">
        <w:rPr>
          <w:rFonts w:ascii="Times New Roman" w:eastAsia="Calibri" w:hAnsi="Times New Roman"/>
          <w:sz w:val="24"/>
          <w:szCs w:val="24"/>
          <w:lang w:eastAsia="en-US"/>
        </w:rPr>
        <w:t xml:space="preserve">. The entire </w:t>
      </w:r>
      <w:r w:rsidR="00C30B01">
        <w:rPr>
          <w:rFonts w:ascii="Times New Roman" w:eastAsia="Calibri" w:hAnsi="Times New Roman"/>
          <w:sz w:val="24"/>
          <w:szCs w:val="24"/>
          <w:lang w:eastAsia="en-US"/>
        </w:rPr>
        <w:t>tender</w:t>
      </w:r>
      <w:r w:rsidRPr="00DB6A3F">
        <w:rPr>
          <w:rFonts w:ascii="Times New Roman" w:eastAsia="Calibri" w:hAnsi="Times New Roman"/>
          <w:sz w:val="24"/>
          <w:szCs w:val="24"/>
          <w:lang w:eastAsia="en-US"/>
        </w:rPr>
        <w:t xml:space="preserve"> and application of the supplier may not be considered confidential </w:t>
      </w:r>
      <w:proofErr w:type="gramStart"/>
      <w:r w:rsidRPr="00DB6A3F">
        <w:rPr>
          <w:rFonts w:ascii="Times New Roman" w:eastAsia="Calibri" w:hAnsi="Times New Roman"/>
          <w:sz w:val="24"/>
          <w:szCs w:val="24"/>
          <w:lang w:eastAsia="en-US"/>
        </w:rPr>
        <w:t>information,</w:t>
      </w:r>
      <w:proofErr w:type="gramEnd"/>
      <w:r w:rsidRPr="00DB6A3F">
        <w:rPr>
          <w:rFonts w:ascii="Times New Roman" w:eastAsia="Calibri" w:hAnsi="Times New Roman"/>
          <w:sz w:val="24"/>
          <w:szCs w:val="24"/>
          <w:lang w:eastAsia="en-US"/>
        </w:rPr>
        <w:t xml:space="preserve"> however, the supplier may indicate that certain information provided in its </w:t>
      </w:r>
      <w:r w:rsidR="00C30B01">
        <w:rPr>
          <w:rFonts w:ascii="Times New Roman" w:eastAsia="Calibri" w:hAnsi="Times New Roman"/>
          <w:sz w:val="24"/>
          <w:szCs w:val="24"/>
          <w:lang w:eastAsia="en-US"/>
        </w:rPr>
        <w:t>tender</w:t>
      </w:r>
      <w:r w:rsidRPr="00DB6A3F">
        <w:rPr>
          <w:rFonts w:ascii="Times New Roman" w:eastAsia="Calibri" w:hAnsi="Times New Roman"/>
          <w:sz w:val="24"/>
          <w:szCs w:val="24"/>
          <w:lang w:eastAsia="en-US"/>
        </w:rPr>
        <w:t xml:space="preserve"> is confidential. The information specified in Article 20(2)(1)–(4) of the Law on Public Procurement should not be considered confidential information.</w:t>
      </w:r>
    </w:p>
    <w:p w14:paraId="5F1B3020" w14:textId="77777777" w:rsidR="00CE7BD8" w:rsidRDefault="00CE7BD8" w:rsidP="00F75D8B">
      <w:pPr>
        <w:pStyle w:val="BodyText"/>
        <w:spacing w:after="0" w:line="240" w:lineRule="auto"/>
        <w:jc w:val="both"/>
      </w:pPr>
    </w:p>
    <w:p w14:paraId="110392E3" w14:textId="58D32287" w:rsidR="00C50787" w:rsidRPr="00DB6A3F" w:rsidRDefault="00C50787" w:rsidP="00F75D8B">
      <w:pPr>
        <w:pStyle w:val="BodyText"/>
        <w:spacing w:after="0" w:line="240" w:lineRule="auto"/>
        <w:ind w:firstLine="567"/>
        <w:jc w:val="both"/>
        <w:rPr>
          <w:szCs w:val="24"/>
        </w:rPr>
      </w:pPr>
      <w:r w:rsidRPr="00DB6A3F">
        <w:rPr>
          <w:szCs w:val="24"/>
        </w:rPr>
        <w:t xml:space="preserve">Information about </w:t>
      </w:r>
      <w:r w:rsidR="00C27E79" w:rsidRPr="00C27E79">
        <w:rPr>
          <w:color w:val="000000"/>
          <w:szCs w:val="24"/>
        </w:rPr>
        <w:t xml:space="preserve">quasi-subcontractors </w:t>
      </w:r>
      <w:r w:rsidRPr="00DB6A3F">
        <w:rPr>
          <w:szCs w:val="24"/>
        </w:rPr>
        <w:t xml:space="preserve">who will be </w:t>
      </w:r>
      <w:r w:rsidRPr="00DB6A3F">
        <w:rPr>
          <w:b/>
          <w:bCs/>
          <w:szCs w:val="24"/>
        </w:rPr>
        <w:t xml:space="preserve">relied upon </w:t>
      </w:r>
      <w:r w:rsidRPr="00DB6A3F">
        <w:rPr>
          <w:szCs w:val="24"/>
        </w:rPr>
        <w:t xml:space="preserve">to prove the supplier's qualifications and perform the procurement contract, </w:t>
      </w:r>
      <w:r w:rsidRPr="00DB6A3F">
        <w:rPr>
          <w:b/>
          <w:szCs w:val="24"/>
        </w:rPr>
        <w:t xml:space="preserve">but who are not </w:t>
      </w:r>
      <w:r w:rsidRPr="00DB6A3F">
        <w:rPr>
          <w:szCs w:val="24"/>
        </w:rPr>
        <w:t>employees of the supplier or the supplier's subcontractor(s) at the time of submission of the offer: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3428"/>
        <w:gridCol w:w="3050"/>
        <w:gridCol w:w="3235"/>
      </w:tblGrid>
      <w:tr w:rsidR="002E433D" w:rsidRPr="00DB6A3F" w14:paraId="6EA805E1" w14:textId="77777777" w:rsidTr="002E433D">
        <w:tc>
          <w:tcPr>
            <w:tcW w:w="570" w:type="dxa"/>
            <w:tcBorders>
              <w:top w:val="single" w:sz="4" w:space="0" w:color="auto"/>
              <w:left w:val="single" w:sz="4" w:space="0" w:color="auto"/>
              <w:bottom w:val="single" w:sz="4" w:space="0" w:color="auto"/>
              <w:right w:val="single" w:sz="4" w:space="0" w:color="auto"/>
            </w:tcBorders>
            <w:hideMark/>
          </w:tcPr>
          <w:p w14:paraId="5126D0DA" w14:textId="77777777" w:rsidR="002E433D" w:rsidRPr="00DB6A3F" w:rsidRDefault="002E433D" w:rsidP="00FA40DE">
            <w:pPr>
              <w:pStyle w:val="BodyText"/>
              <w:spacing w:after="0" w:line="240" w:lineRule="auto"/>
              <w:jc w:val="both"/>
              <w:rPr>
                <w:b/>
                <w:szCs w:val="24"/>
              </w:rPr>
            </w:pPr>
            <w:r w:rsidRPr="00DB6A3F">
              <w:rPr>
                <w:b/>
                <w:szCs w:val="24"/>
              </w:rPr>
              <w:t>Serial No.</w:t>
            </w:r>
          </w:p>
        </w:tc>
        <w:tc>
          <w:tcPr>
            <w:tcW w:w="3536" w:type="dxa"/>
            <w:tcBorders>
              <w:top w:val="single" w:sz="4" w:space="0" w:color="auto"/>
              <w:left w:val="single" w:sz="4" w:space="0" w:color="auto"/>
              <w:bottom w:val="single" w:sz="4" w:space="0" w:color="auto"/>
              <w:right w:val="single" w:sz="4" w:space="0" w:color="auto"/>
            </w:tcBorders>
            <w:vAlign w:val="center"/>
            <w:hideMark/>
          </w:tcPr>
          <w:p w14:paraId="5927127C" w14:textId="77777777" w:rsidR="002E433D" w:rsidRPr="00DB6A3F" w:rsidRDefault="002E433D" w:rsidP="00FA40DE">
            <w:pPr>
              <w:pStyle w:val="BodyText"/>
              <w:spacing w:after="0" w:line="240" w:lineRule="auto"/>
              <w:jc w:val="center"/>
              <w:rPr>
                <w:b/>
                <w:szCs w:val="24"/>
              </w:rPr>
            </w:pPr>
            <w:r w:rsidRPr="00DB6A3F">
              <w:rPr>
                <w:b/>
                <w:szCs w:val="24"/>
              </w:rPr>
              <w:t>Name and surname</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AFD1057" w14:textId="77777777" w:rsidR="002E433D" w:rsidRPr="00DB6A3F" w:rsidRDefault="002E433D" w:rsidP="002E433D">
            <w:pPr>
              <w:pStyle w:val="BodyText"/>
              <w:spacing w:after="0" w:line="240" w:lineRule="auto"/>
              <w:jc w:val="center"/>
              <w:rPr>
                <w:b/>
                <w:szCs w:val="24"/>
              </w:rPr>
            </w:pPr>
            <w:r w:rsidRPr="00DB6A3F">
              <w:rPr>
                <w:b/>
                <w:szCs w:val="24"/>
              </w:rPr>
              <w:t>Qualification requirement met by the proposed specialist</w:t>
            </w:r>
          </w:p>
        </w:tc>
        <w:tc>
          <w:tcPr>
            <w:tcW w:w="3304" w:type="dxa"/>
            <w:tcBorders>
              <w:top w:val="single" w:sz="4" w:space="0" w:color="auto"/>
              <w:left w:val="single" w:sz="4" w:space="0" w:color="auto"/>
              <w:bottom w:val="single" w:sz="4" w:space="0" w:color="auto"/>
              <w:right w:val="single" w:sz="4" w:space="0" w:color="auto"/>
            </w:tcBorders>
          </w:tcPr>
          <w:p w14:paraId="6968A5A8" w14:textId="77777777" w:rsidR="002E433D" w:rsidRPr="00DB6A3F" w:rsidRDefault="002E433D" w:rsidP="00FA40DE">
            <w:pPr>
              <w:pStyle w:val="BodyText"/>
              <w:spacing w:after="0" w:line="240" w:lineRule="auto"/>
              <w:jc w:val="center"/>
              <w:rPr>
                <w:b/>
                <w:szCs w:val="24"/>
              </w:rPr>
            </w:pPr>
            <w:r w:rsidRPr="00DB6A3F">
              <w:rPr>
                <w:b/>
                <w:szCs w:val="24"/>
              </w:rPr>
              <w:t>Specific services that will be provided on a subcontracting basis</w:t>
            </w:r>
          </w:p>
        </w:tc>
      </w:tr>
      <w:tr w:rsidR="002E433D" w:rsidRPr="00DB6A3F" w14:paraId="2775622A" w14:textId="77777777" w:rsidTr="002E433D">
        <w:tc>
          <w:tcPr>
            <w:tcW w:w="570" w:type="dxa"/>
            <w:tcBorders>
              <w:top w:val="single" w:sz="4" w:space="0" w:color="auto"/>
              <w:left w:val="single" w:sz="4" w:space="0" w:color="auto"/>
              <w:bottom w:val="single" w:sz="4" w:space="0" w:color="auto"/>
              <w:right w:val="single" w:sz="4" w:space="0" w:color="auto"/>
            </w:tcBorders>
          </w:tcPr>
          <w:p w14:paraId="3EF67F80" w14:textId="77777777" w:rsidR="002E433D" w:rsidRPr="00DB6A3F" w:rsidRDefault="006B0769" w:rsidP="00FA40DE">
            <w:pPr>
              <w:pStyle w:val="BodyText"/>
              <w:spacing w:after="0" w:line="240" w:lineRule="auto"/>
              <w:jc w:val="both"/>
              <w:rPr>
                <w:szCs w:val="24"/>
              </w:rPr>
            </w:pPr>
            <w:r w:rsidRPr="00DB6A3F">
              <w:rPr>
                <w:szCs w:val="24"/>
              </w:rPr>
              <w:t>1.</w:t>
            </w:r>
          </w:p>
        </w:tc>
        <w:tc>
          <w:tcPr>
            <w:tcW w:w="3536" w:type="dxa"/>
            <w:tcBorders>
              <w:top w:val="single" w:sz="4" w:space="0" w:color="auto"/>
              <w:left w:val="single" w:sz="4" w:space="0" w:color="auto"/>
              <w:bottom w:val="single" w:sz="4" w:space="0" w:color="auto"/>
              <w:right w:val="single" w:sz="4" w:space="0" w:color="auto"/>
            </w:tcBorders>
          </w:tcPr>
          <w:p w14:paraId="11862799" w14:textId="77777777" w:rsidR="002E433D" w:rsidRPr="00DB6A3F" w:rsidRDefault="002E433D" w:rsidP="00FA40DE">
            <w:pPr>
              <w:pStyle w:val="BodyText"/>
              <w:spacing w:after="0" w:line="240" w:lineRule="auto"/>
              <w:jc w:val="both"/>
              <w:rPr>
                <w:szCs w:val="24"/>
              </w:rPr>
            </w:pPr>
          </w:p>
        </w:tc>
        <w:tc>
          <w:tcPr>
            <w:tcW w:w="3119" w:type="dxa"/>
            <w:tcBorders>
              <w:top w:val="single" w:sz="4" w:space="0" w:color="auto"/>
              <w:left w:val="single" w:sz="4" w:space="0" w:color="auto"/>
              <w:bottom w:val="single" w:sz="4" w:space="0" w:color="auto"/>
              <w:right w:val="single" w:sz="4" w:space="0" w:color="auto"/>
            </w:tcBorders>
          </w:tcPr>
          <w:p w14:paraId="62A9C0BE" w14:textId="77777777" w:rsidR="002E433D" w:rsidRPr="00DB6A3F" w:rsidRDefault="002E433D" w:rsidP="00FA40DE">
            <w:pPr>
              <w:pStyle w:val="BodyText"/>
              <w:spacing w:after="0" w:line="240" w:lineRule="auto"/>
              <w:jc w:val="both"/>
              <w:rPr>
                <w:szCs w:val="24"/>
              </w:rPr>
            </w:pPr>
          </w:p>
        </w:tc>
        <w:tc>
          <w:tcPr>
            <w:tcW w:w="3304" w:type="dxa"/>
            <w:tcBorders>
              <w:top w:val="single" w:sz="4" w:space="0" w:color="auto"/>
              <w:left w:val="single" w:sz="4" w:space="0" w:color="auto"/>
              <w:bottom w:val="single" w:sz="4" w:space="0" w:color="auto"/>
              <w:right w:val="single" w:sz="4" w:space="0" w:color="auto"/>
            </w:tcBorders>
          </w:tcPr>
          <w:p w14:paraId="255420A7" w14:textId="77777777" w:rsidR="002E433D" w:rsidRPr="00DB6A3F" w:rsidRDefault="002E433D" w:rsidP="00FA40DE">
            <w:pPr>
              <w:pStyle w:val="BodyText"/>
              <w:spacing w:after="0" w:line="240" w:lineRule="auto"/>
              <w:jc w:val="both"/>
              <w:rPr>
                <w:szCs w:val="24"/>
              </w:rPr>
            </w:pPr>
          </w:p>
        </w:tc>
      </w:tr>
      <w:tr w:rsidR="002E433D" w:rsidRPr="00DB6A3F" w14:paraId="00178C40" w14:textId="77777777" w:rsidTr="002E433D">
        <w:tc>
          <w:tcPr>
            <w:tcW w:w="570" w:type="dxa"/>
            <w:tcBorders>
              <w:top w:val="single" w:sz="4" w:space="0" w:color="auto"/>
              <w:left w:val="single" w:sz="4" w:space="0" w:color="auto"/>
              <w:bottom w:val="single" w:sz="4" w:space="0" w:color="auto"/>
              <w:right w:val="single" w:sz="4" w:space="0" w:color="auto"/>
            </w:tcBorders>
          </w:tcPr>
          <w:p w14:paraId="5D43A146" w14:textId="77777777" w:rsidR="002E433D" w:rsidRPr="00DB6A3F" w:rsidRDefault="008900FC" w:rsidP="00FA40DE">
            <w:pPr>
              <w:pStyle w:val="BodyText"/>
              <w:spacing w:after="0" w:line="240" w:lineRule="auto"/>
              <w:jc w:val="both"/>
              <w:rPr>
                <w:szCs w:val="24"/>
              </w:rPr>
            </w:pPr>
            <w:r w:rsidRPr="00DB6A3F">
              <w:rPr>
                <w:szCs w:val="24"/>
              </w:rPr>
              <w:lastRenderedPageBreak/>
              <w:t>...</w:t>
            </w:r>
          </w:p>
        </w:tc>
        <w:tc>
          <w:tcPr>
            <w:tcW w:w="3536" w:type="dxa"/>
            <w:tcBorders>
              <w:top w:val="single" w:sz="4" w:space="0" w:color="auto"/>
              <w:left w:val="single" w:sz="4" w:space="0" w:color="auto"/>
              <w:bottom w:val="single" w:sz="4" w:space="0" w:color="auto"/>
              <w:right w:val="single" w:sz="4" w:space="0" w:color="auto"/>
            </w:tcBorders>
          </w:tcPr>
          <w:p w14:paraId="068EE73B" w14:textId="77777777" w:rsidR="002E433D" w:rsidRPr="00DB6A3F" w:rsidRDefault="002E433D" w:rsidP="00FA40DE">
            <w:pPr>
              <w:pStyle w:val="BodyText"/>
              <w:spacing w:after="0" w:line="240" w:lineRule="auto"/>
              <w:jc w:val="both"/>
              <w:rPr>
                <w:szCs w:val="24"/>
              </w:rPr>
            </w:pPr>
          </w:p>
        </w:tc>
        <w:tc>
          <w:tcPr>
            <w:tcW w:w="3119" w:type="dxa"/>
            <w:tcBorders>
              <w:top w:val="single" w:sz="4" w:space="0" w:color="auto"/>
              <w:left w:val="single" w:sz="4" w:space="0" w:color="auto"/>
              <w:bottom w:val="single" w:sz="4" w:space="0" w:color="auto"/>
              <w:right w:val="single" w:sz="4" w:space="0" w:color="auto"/>
            </w:tcBorders>
          </w:tcPr>
          <w:p w14:paraId="33496C05" w14:textId="77777777" w:rsidR="002E433D" w:rsidRPr="00DB6A3F" w:rsidRDefault="002E433D" w:rsidP="00FA40DE">
            <w:pPr>
              <w:pStyle w:val="BodyText"/>
              <w:spacing w:after="0" w:line="240" w:lineRule="auto"/>
              <w:jc w:val="both"/>
              <w:rPr>
                <w:szCs w:val="24"/>
              </w:rPr>
            </w:pPr>
          </w:p>
        </w:tc>
        <w:tc>
          <w:tcPr>
            <w:tcW w:w="3304" w:type="dxa"/>
            <w:tcBorders>
              <w:top w:val="single" w:sz="4" w:space="0" w:color="auto"/>
              <w:left w:val="single" w:sz="4" w:space="0" w:color="auto"/>
              <w:bottom w:val="single" w:sz="4" w:space="0" w:color="auto"/>
              <w:right w:val="single" w:sz="4" w:space="0" w:color="auto"/>
            </w:tcBorders>
          </w:tcPr>
          <w:p w14:paraId="22C1CE64" w14:textId="77777777" w:rsidR="002E433D" w:rsidRPr="00DB6A3F" w:rsidRDefault="002E433D" w:rsidP="00FA40DE">
            <w:pPr>
              <w:pStyle w:val="BodyText"/>
              <w:spacing w:after="0" w:line="240" w:lineRule="auto"/>
              <w:jc w:val="both"/>
              <w:rPr>
                <w:szCs w:val="24"/>
              </w:rPr>
            </w:pPr>
          </w:p>
        </w:tc>
      </w:tr>
    </w:tbl>
    <w:p w14:paraId="226C3663" w14:textId="77777777" w:rsidR="008B1507" w:rsidRPr="00DB6A3F" w:rsidRDefault="008B1507" w:rsidP="008B1507">
      <w:pPr>
        <w:spacing w:after="0" w:line="240" w:lineRule="auto"/>
        <w:jc w:val="both"/>
        <w:rPr>
          <w:rFonts w:ascii="Times New Roman" w:hAnsi="Times New Roman"/>
          <w:i/>
          <w:iCs/>
          <w:sz w:val="24"/>
          <w:szCs w:val="24"/>
        </w:rPr>
      </w:pPr>
      <w:r w:rsidRPr="00DB6A3F">
        <w:rPr>
          <w:rFonts w:ascii="Times New Roman" w:hAnsi="Times New Roman"/>
          <w:i/>
          <w:iCs/>
          <w:sz w:val="24"/>
          <w:szCs w:val="24"/>
        </w:rPr>
        <w:t>Notes:</w:t>
      </w:r>
    </w:p>
    <w:p w14:paraId="2C6F4437" w14:textId="77777777" w:rsidR="008B1507" w:rsidRPr="00DB6A3F" w:rsidRDefault="00C50787" w:rsidP="009D19F9">
      <w:pPr>
        <w:pStyle w:val="BodyText"/>
        <w:numPr>
          <w:ilvl w:val="0"/>
          <w:numId w:val="5"/>
        </w:numPr>
        <w:tabs>
          <w:tab w:val="left" w:pos="426"/>
        </w:tabs>
        <w:spacing w:after="0" w:line="240" w:lineRule="auto"/>
        <w:ind w:left="0" w:firstLine="0"/>
        <w:jc w:val="both"/>
        <w:rPr>
          <w:i/>
          <w:iCs/>
          <w:color w:val="000000"/>
          <w:szCs w:val="24"/>
        </w:rPr>
      </w:pPr>
      <w:r w:rsidRPr="00DB6A3F">
        <w:rPr>
          <w:i/>
          <w:iCs/>
          <w:color w:val="000000"/>
          <w:szCs w:val="24"/>
        </w:rPr>
        <w:t>A free-form consent signed by the specialist is submitted, confirming the provision of the services specified in the contract, and confirmation from the subcontractor that, if they win the tender, they will employ this specialist.</w:t>
      </w:r>
    </w:p>
    <w:p w14:paraId="4398C7B3" w14:textId="538454E3" w:rsidR="00C50787" w:rsidRPr="00DB6A3F" w:rsidRDefault="00C27E79" w:rsidP="008B1507">
      <w:pPr>
        <w:pStyle w:val="BodyText"/>
        <w:numPr>
          <w:ilvl w:val="0"/>
          <w:numId w:val="5"/>
        </w:numPr>
        <w:spacing w:after="0" w:line="240" w:lineRule="auto"/>
        <w:ind w:left="426" w:hanging="426"/>
        <w:jc w:val="both"/>
        <w:rPr>
          <w:i/>
          <w:iCs/>
          <w:color w:val="000000"/>
          <w:szCs w:val="24"/>
        </w:rPr>
      </w:pPr>
      <w:r w:rsidRPr="00AA1EEC">
        <w:rPr>
          <w:rFonts w:eastAsia="Times New Roman"/>
          <w:i/>
          <w:iCs/>
          <w:szCs w:val="24"/>
          <w:lang w:eastAsia="lt-LT"/>
        </w:rPr>
        <w:t xml:space="preserve">The </w:t>
      </w:r>
      <w:r w:rsidR="00C13802">
        <w:rPr>
          <w:rFonts w:eastAsia="Times New Roman"/>
          <w:i/>
          <w:iCs/>
          <w:szCs w:val="24"/>
          <w:lang w:eastAsia="lt-LT"/>
        </w:rPr>
        <w:t>ESPD</w:t>
      </w:r>
      <w:r w:rsidRPr="00AA1EEC">
        <w:rPr>
          <w:rFonts w:eastAsia="Times New Roman"/>
          <w:i/>
          <w:iCs/>
          <w:szCs w:val="24"/>
          <w:lang w:eastAsia="lt-LT"/>
        </w:rPr>
        <w:t xml:space="preserve"> is completed and submitted together with the offer by each quasi-subcontractor</w:t>
      </w:r>
      <w:r w:rsidR="002E433D" w:rsidRPr="00DB6A3F">
        <w:rPr>
          <w:i/>
          <w:iCs/>
          <w:color w:val="000000"/>
          <w:szCs w:val="24"/>
        </w:rPr>
        <w:t>.</w:t>
      </w:r>
    </w:p>
    <w:p w14:paraId="5731F013" w14:textId="77777777" w:rsidR="00C50787" w:rsidRPr="00DB6A3F" w:rsidRDefault="00C50787" w:rsidP="008B1507">
      <w:pPr>
        <w:pStyle w:val="BodyText"/>
        <w:spacing w:after="0" w:line="240" w:lineRule="auto"/>
        <w:ind w:left="426" w:hanging="426"/>
        <w:jc w:val="both"/>
        <w:rPr>
          <w:szCs w:val="24"/>
        </w:rPr>
      </w:pPr>
    </w:p>
    <w:p w14:paraId="31D3DEC5" w14:textId="77777777" w:rsidR="00C50787" w:rsidRPr="00DB6A3F" w:rsidRDefault="00C50787" w:rsidP="00C50787">
      <w:pPr>
        <w:pStyle w:val="BodyText"/>
        <w:spacing w:after="0" w:line="240" w:lineRule="auto"/>
        <w:ind w:firstLine="709"/>
        <w:jc w:val="both"/>
        <w:rPr>
          <w:szCs w:val="24"/>
        </w:rPr>
      </w:pPr>
      <w:r w:rsidRPr="00DB6A3F">
        <w:rPr>
          <w:szCs w:val="24"/>
        </w:rPr>
        <w:t xml:space="preserve">Information about the specialists who will be relied upon to prove the supplier's qualifications and perform the procurement contract, </w:t>
      </w:r>
      <w:r w:rsidRPr="00DB6A3F">
        <w:rPr>
          <w:b/>
          <w:szCs w:val="24"/>
        </w:rPr>
        <w:t xml:space="preserve">at the time of submission of the offer, they are </w:t>
      </w:r>
      <w:r w:rsidRPr="00DB6A3F">
        <w:rPr>
          <w:szCs w:val="24"/>
        </w:rPr>
        <w:t>employees of the supplier or the subcontractor(s) used by the supplier:</w:t>
      </w:r>
    </w:p>
    <w:tbl>
      <w:tblPr>
        <w:tblW w:w="104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3251"/>
        <w:gridCol w:w="6418"/>
      </w:tblGrid>
      <w:tr w:rsidR="00C50787" w:rsidRPr="00DB6A3F" w14:paraId="77036CCE" w14:textId="77777777" w:rsidTr="002E433D">
        <w:tc>
          <w:tcPr>
            <w:tcW w:w="675" w:type="dxa"/>
            <w:tcBorders>
              <w:top w:val="single" w:sz="4" w:space="0" w:color="auto"/>
              <w:left w:val="single" w:sz="4" w:space="0" w:color="auto"/>
              <w:bottom w:val="single" w:sz="4" w:space="0" w:color="auto"/>
              <w:right w:val="single" w:sz="4" w:space="0" w:color="auto"/>
            </w:tcBorders>
            <w:hideMark/>
          </w:tcPr>
          <w:p w14:paraId="28160B8D" w14:textId="77777777" w:rsidR="00C50787" w:rsidRPr="00DB6A3F" w:rsidRDefault="00C50787" w:rsidP="00FA40DE">
            <w:pPr>
              <w:pStyle w:val="BodyText"/>
              <w:spacing w:after="0" w:line="240" w:lineRule="auto"/>
              <w:jc w:val="both"/>
              <w:rPr>
                <w:b/>
                <w:szCs w:val="24"/>
              </w:rPr>
            </w:pPr>
            <w:r w:rsidRPr="00DB6A3F">
              <w:rPr>
                <w:b/>
                <w:szCs w:val="24"/>
              </w:rPr>
              <w:t>Serial No.</w:t>
            </w:r>
          </w:p>
        </w:tc>
        <w:tc>
          <w:tcPr>
            <w:tcW w:w="3294" w:type="dxa"/>
            <w:tcBorders>
              <w:top w:val="single" w:sz="4" w:space="0" w:color="auto"/>
              <w:left w:val="single" w:sz="4" w:space="0" w:color="auto"/>
              <w:bottom w:val="single" w:sz="4" w:space="0" w:color="auto"/>
              <w:right w:val="single" w:sz="4" w:space="0" w:color="auto"/>
            </w:tcBorders>
            <w:vAlign w:val="center"/>
            <w:hideMark/>
          </w:tcPr>
          <w:p w14:paraId="70C5EDD9" w14:textId="77777777" w:rsidR="00C50787" w:rsidRPr="00DB6A3F" w:rsidRDefault="00C50787" w:rsidP="00FA40DE">
            <w:pPr>
              <w:pStyle w:val="BodyText"/>
              <w:spacing w:after="0" w:line="240" w:lineRule="auto"/>
              <w:jc w:val="center"/>
              <w:rPr>
                <w:b/>
                <w:szCs w:val="24"/>
              </w:rPr>
            </w:pPr>
            <w:r w:rsidRPr="00DB6A3F">
              <w:rPr>
                <w:b/>
                <w:szCs w:val="24"/>
              </w:rPr>
              <w:t>Name and surname</w:t>
            </w:r>
          </w:p>
        </w:tc>
        <w:tc>
          <w:tcPr>
            <w:tcW w:w="6516" w:type="dxa"/>
            <w:tcBorders>
              <w:top w:val="single" w:sz="4" w:space="0" w:color="auto"/>
              <w:left w:val="single" w:sz="4" w:space="0" w:color="auto"/>
              <w:bottom w:val="single" w:sz="4" w:space="0" w:color="auto"/>
              <w:right w:val="single" w:sz="4" w:space="0" w:color="auto"/>
            </w:tcBorders>
            <w:hideMark/>
          </w:tcPr>
          <w:p w14:paraId="74427E90" w14:textId="77777777" w:rsidR="00C50787" w:rsidRPr="00DB6A3F" w:rsidRDefault="00C50787" w:rsidP="00FA40DE">
            <w:pPr>
              <w:pStyle w:val="BodyText"/>
              <w:spacing w:after="0" w:line="240" w:lineRule="auto"/>
              <w:jc w:val="center"/>
              <w:rPr>
                <w:b/>
                <w:szCs w:val="24"/>
              </w:rPr>
            </w:pPr>
            <w:r w:rsidRPr="00DB6A3F">
              <w:rPr>
                <w:b/>
                <w:szCs w:val="24"/>
              </w:rPr>
              <w:t>Qualification requirement met by</w:t>
            </w:r>
          </w:p>
          <w:p w14:paraId="35FE4756" w14:textId="77777777" w:rsidR="00C50787" w:rsidRPr="00DB6A3F" w:rsidRDefault="00C50787" w:rsidP="00FA40DE">
            <w:pPr>
              <w:pStyle w:val="BodyText"/>
              <w:spacing w:after="0" w:line="240" w:lineRule="auto"/>
              <w:jc w:val="center"/>
              <w:rPr>
                <w:b/>
                <w:szCs w:val="24"/>
              </w:rPr>
            </w:pPr>
            <w:r w:rsidRPr="00DB6A3F">
              <w:rPr>
                <w:b/>
                <w:szCs w:val="24"/>
              </w:rPr>
              <w:t>proposed specialist</w:t>
            </w:r>
          </w:p>
        </w:tc>
      </w:tr>
      <w:tr w:rsidR="00C50787" w:rsidRPr="00DB6A3F" w14:paraId="2AF17450" w14:textId="77777777" w:rsidTr="002E433D">
        <w:tc>
          <w:tcPr>
            <w:tcW w:w="675" w:type="dxa"/>
            <w:tcBorders>
              <w:top w:val="single" w:sz="4" w:space="0" w:color="auto"/>
              <w:left w:val="single" w:sz="4" w:space="0" w:color="auto"/>
              <w:bottom w:val="single" w:sz="4" w:space="0" w:color="auto"/>
              <w:right w:val="single" w:sz="4" w:space="0" w:color="auto"/>
            </w:tcBorders>
          </w:tcPr>
          <w:p w14:paraId="59720E60" w14:textId="77777777" w:rsidR="00C50787" w:rsidRPr="00DB6A3F" w:rsidRDefault="006B0769" w:rsidP="00FA40DE">
            <w:pPr>
              <w:pStyle w:val="BodyText"/>
              <w:spacing w:after="0" w:line="240" w:lineRule="auto"/>
              <w:jc w:val="both"/>
              <w:rPr>
                <w:szCs w:val="24"/>
              </w:rPr>
            </w:pPr>
            <w:r w:rsidRPr="00DB6A3F">
              <w:rPr>
                <w:szCs w:val="24"/>
              </w:rPr>
              <w:t>1.</w:t>
            </w:r>
          </w:p>
        </w:tc>
        <w:tc>
          <w:tcPr>
            <w:tcW w:w="3294" w:type="dxa"/>
            <w:tcBorders>
              <w:top w:val="single" w:sz="4" w:space="0" w:color="auto"/>
              <w:left w:val="single" w:sz="4" w:space="0" w:color="auto"/>
              <w:bottom w:val="single" w:sz="4" w:space="0" w:color="auto"/>
              <w:right w:val="single" w:sz="4" w:space="0" w:color="auto"/>
            </w:tcBorders>
          </w:tcPr>
          <w:p w14:paraId="079E5650" w14:textId="77777777" w:rsidR="00C50787" w:rsidRPr="00DB6A3F" w:rsidRDefault="00C50787" w:rsidP="00FA40DE">
            <w:pPr>
              <w:pStyle w:val="BodyText"/>
              <w:spacing w:after="0" w:line="240" w:lineRule="auto"/>
              <w:jc w:val="both"/>
              <w:rPr>
                <w:szCs w:val="24"/>
              </w:rPr>
            </w:pPr>
          </w:p>
        </w:tc>
        <w:tc>
          <w:tcPr>
            <w:tcW w:w="6516" w:type="dxa"/>
            <w:tcBorders>
              <w:top w:val="single" w:sz="4" w:space="0" w:color="auto"/>
              <w:left w:val="single" w:sz="4" w:space="0" w:color="auto"/>
              <w:bottom w:val="single" w:sz="4" w:space="0" w:color="auto"/>
              <w:right w:val="single" w:sz="4" w:space="0" w:color="auto"/>
            </w:tcBorders>
          </w:tcPr>
          <w:p w14:paraId="606201F1" w14:textId="77777777" w:rsidR="00C50787" w:rsidRPr="00DB6A3F" w:rsidRDefault="00C50787" w:rsidP="00FA40DE">
            <w:pPr>
              <w:pStyle w:val="BodyText"/>
              <w:spacing w:after="0" w:line="240" w:lineRule="auto"/>
              <w:jc w:val="both"/>
              <w:rPr>
                <w:szCs w:val="24"/>
              </w:rPr>
            </w:pPr>
          </w:p>
        </w:tc>
      </w:tr>
      <w:tr w:rsidR="00C50787" w:rsidRPr="00DB6A3F" w14:paraId="6E74D387" w14:textId="77777777" w:rsidTr="002E433D">
        <w:tc>
          <w:tcPr>
            <w:tcW w:w="675" w:type="dxa"/>
            <w:tcBorders>
              <w:top w:val="single" w:sz="4" w:space="0" w:color="auto"/>
              <w:left w:val="single" w:sz="4" w:space="0" w:color="auto"/>
              <w:bottom w:val="single" w:sz="4" w:space="0" w:color="auto"/>
              <w:right w:val="single" w:sz="4" w:space="0" w:color="auto"/>
            </w:tcBorders>
          </w:tcPr>
          <w:p w14:paraId="0C07DAE9" w14:textId="77777777" w:rsidR="00C50787" w:rsidRPr="00DB6A3F" w:rsidRDefault="008900FC" w:rsidP="00FA40DE">
            <w:pPr>
              <w:pStyle w:val="BodyText"/>
              <w:spacing w:after="0" w:line="240" w:lineRule="auto"/>
              <w:jc w:val="both"/>
              <w:rPr>
                <w:szCs w:val="24"/>
              </w:rPr>
            </w:pPr>
            <w:r w:rsidRPr="00DB6A3F">
              <w:rPr>
                <w:szCs w:val="24"/>
              </w:rPr>
              <w:t>...</w:t>
            </w:r>
          </w:p>
        </w:tc>
        <w:tc>
          <w:tcPr>
            <w:tcW w:w="3294" w:type="dxa"/>
            <w:tcBorders>
              <w:top w:val="single" w:sz="4" w:space="0" w:color="auto"/>
              <w:left w:val="single" w:sz="4" w:space="0" w:color="auto"/>
              <w:bottom w:val="single" w:sz="4" w:space="0" w:color="auto"/>
              <w:right w:val="single" w:sz="4" w:space="0" w:color="auto"/>
            </w:tcBorders>
          </w:tcPr>
          <w:p w14:paraId="2465D8D0" w14:textId="77777777" w:rsidR="00C50787" w:rsidRPr="00DB6A3F" w:rsidRDefault="00C50787" w:rsidP="00FA40DE">
            <w:pPr>
              <w:pStyle w:val="BodyText"/>
              <w:spacing w:after="0" w:line="240" w:lineRule="auto"/>
              <w:jc w:val="both"/>
              <w:rPr>
                <w:szCs w:val="24"/>
              </w:rPr>
            </w:pPr>
          </w:p>
        </w:tc>
        <w:tc>
          <w:tcPr>
            <w:tcW w:w="6516" w:type="dxa"/>
            <w:tcBorders>
              <w:top w:val="single" w:sz="4" w:space="0" w:color="auto"/>
              <w:left w:val="single" w:sz="4" w:space="0" w:color="auto"/>
              <w:bottom w:val="single" w:sz="4" w:space="0" w:color="auto"/>
              <w:right w:val="single" w:sz="4" w:space="0" w:color="auto"/>
            </w:tcBorders>
          </w:tcPr>
          <w:p w14:paraId="723B77EE" w14:textId="77777777" w:rsidR="00C50787" w:rsidRPr="00DB6A3F" w:rsidRDefault="00C50787" w:rsidP="00FA40DE">
            <w:pPr>
              <w:pStyle w:val="BodyText"/>
              <w:spacing w:after="0" w:line="240" w:lineRule="auto"/>
              <w:jc w:val="both"/>
              <w:rPr>
                <w:szCs w:val="24"/>
              </w:rPr>
            </w:pPr>
          </w:p>
        </w:tc>
      </w:tr>
    </w:tbl>
    <w:p w14:paraId="12E3DBCE" w14:textId="77777777" w:rsidR="00C50787" w:rsidRPr="00DB6A3F" w:rsidRDefault="00C50787" w:rsidP="00C50787">
      <w:pPr>
        <w:spacing w:after="0" w:line="280" w:lineRule="exact"/>
        <w:ind w:firstLine="720"/>
        <w:jc w:val="both"/>
        <w:rPr>
          <w:rFonts w:ascii="Times New Roman" w:eastAsia="Calibri" w:hAnsi="Times New Roman"/>
          <w:sz w:val="24"/>
          <w:szCs w:val="24"/>
          <w:lang w:eastAsia="en-US"/>
        </w:rPr>
      </w:pPr>
      <w:r w:rsidRPr="00DB6A3F">
        <w:rPr>
          <w:rFonts w:ascii="Times New Roman" w:hAnsi="Times New Roman"/>
          <w:sz w:val="24"/>
          <w:szCs w:val="24"/>
        </w:rPr>
        <w:t xml:space="preserve">Note: </w:t>
      </w:r>
      <w:r w:rsidRPr="00DB6A3F">
        <w:rPr>
          <w:rFonts w:ascii="Times New Roman" w:eastAsia="Calibri" w:hAnsi="Times New Roman"/>
          <w:sz w:val="24"/>
          <w:szCs w:val="24"/>
          <w:lang w:eastAsia="en-US"/>
        </w:rPr>
        <w:t>The planned value of the part of the obligations for which a subcontractor or specialist (natural person) is intended is included in the total price of the offer.</w:t>
      </w:r>
    </w:p>
    <w:p w14:paraId="4A7427C1" w14:textId="77777777" w:rsidR="00F92A72" w:rsidRDefault="00F92A72" w:rsidP="00DB6A3F">
      <w:pPr>
        <w:spacing w:after="0" w:line="280" w:lineRule="exact"/>
        <w:ind w:firstLine="567"/>
        <w:jc w:val="both"/>
        <w:rPr>
          <w:rFonts w:ascii="Times New Roman" w:hAnsi="Times New Roman"/>
          <w:b/>
          <w:sz w:val="24"/>
          <w:szCs w:val="24"/>
        </w:rPr>
      </w:pPr>
    </w:p>
    <w:p w14:paraId="6526009C" w14:textId="50317D95" w:rsidR="00913EBA" w:rsidRDefault="00CF056A" w:rsidP="00DB6A3F">
      <w:pPr>
        <w:spacing w:after="0" w:line="280" w:lineRule="exact"/>
        <w:ind w:firstLine="567"/>
        <w:jc w:val="both"/>
        <w:rPr>
          <w:rFonts w:ascii="Times New Roman" w:hAnsi="Times New Roman"/>
          <w:sz w:val="24"/>
          <w:szCs w:val="24"/>
        </w:rPr>
      </w:pPr>
      <w:r w:rsidRPr="00DB6A3F">
        <w:rPr>
          <w:rFonts w:ascii="Times New Roman" w:hAnsi="Times New Roman"/>
          <w:b/>
          <w:sz w:val="24"/>
          <w:szCs w:val="24"/>
        </w:rPr>
        <w:t xml:space="preserve">We offer the following services and their prices </w:t>
      </w:r>
      <w:r w:rsidRPr="00DB6A3F">
        <w:rPr>
          <w:rFonts w:ascii="Times New Roman" w:hAnsi="Times New Roman"/>
          <w:sz w:val="24"/>
          <w:szCs w:val="24"/>
        </w:rPr>
        <w:t>:</w:t>
      </w:r>
    </w:p>
    <w:tbl>
      <w:tblPr>
        <w:tblW w:w="10632" w:type="dxa"/>
        <w:tblInd w:w="-3" w:type="dxa"/>
        <w:tblLayout w:type="fixed"/>
        <w:tblCellMar>
          <w:left w:w="0" w:type="dxa"/>
          <w:right w:w="0" w:type="dxa"/>
        </w:tblCellMar>
        <w:tblLook w:val="00A0" w:firstRow="1" w:lastRow="0" w:firstColumn="1" w:lastColumn="0" w:noHBand="0" w:noVBand="0"/>
      </w:tblPr>
      <w:tblGrid>
        <w:gridCol w:w="477"/>
        <w:gridCol w:w="4675"/>
        <w:gridCol w:w="1276"/>
        <w:gridCol w:w="1369"/>
        <w:gridCol w:w="1417"/>
        <w:gridCol w:w="1418"/>
      </w:tblGrid>
      <w:tr w:rsidR="00051C47" w:rsidRPr="00DB6A3F" w14:paraId="2607494F" w14:textId="77777777" w:rsidTr="00051C47">
        <w:trPr>
          <w:trHeight w:val="845"/>
        </w:trPr>
        <w:tc>
          <w:tcPr>
            <w:tcW w:w="477" w:type="dxa"/>
            <w:tcBorders>
              <w:top w:val="single" w:sz="2" w:space="0" w:color="auto"/>
              <w:left w:val="single" w:sz="2" w:space="0" w:color="auto"/>
              <w:bottom w:val="single" w:sz="2" w:space="0" w:color="auto"/>
              <w:right w:val="single" w:sz="4" w:space="0" w:color="auto"/>
            </w:tcBorders>
            <w:shd w:val="clear" w:color="auto" w:fill="FFFFFF"/>
          </w:tcPr>
          <w:p w14:paraId="11827BA3" w14:textId="77777777" w:rsidR="00051C47" w:rsidRPr="00DB6A3F" w:rsidRDefault="00051C47" w:rsidP="00A86C68">
            <w:pPr>
              <w:spacing w:after="0" w:line="280" w:lineRule="exact"/>
              <w:jc w:val="center"/>
              <w:rPr>
                <w:rFonts w:ascii="Times New Roman" w:hAnsi="Times New Roman"/>
                <w:bCs/>
                <w:color w:val="000000"/>
                <w:sz w:val="24"/>
                <w:szCs w:val="24"/>
              </w:rPr>
            </w:pPr>
            <w:r>
              <w:rPr>
                <w:rFonts w:ascii="Times New Roman" w:hAnsi="Times New Roman"/>
                <w:bCs/>
                <w:color w:val="000000"/>
                <w:sz w:val="24"/>
                <w:szCs w:val="24"/>
              </w:rPr>
              <w:t>Serial No.</w:t>
            </w:r>
          </w:p>
        </w:tc>
        <w:tc>
          <w:tcPr>
            <w:tcW w:w="4675" w:type="dxa"/>
            <w:tcBorders>
              <w:top w:val="single" w:sz="2" w:space="0" w:color="auto"/>
              <w:left w:val="single" w:sz="2" w:space="0" w:color="auto"/>
              <w:bottom w:val="single" w:sz="2" w:space="0" w:color="auto"/>
              <w:right w:val="single" w:sz="4" w:space="0" w:color="auto"/>
            </w:tcBorders>
            <w:shd w:val="clear" w:color="auto" w:fill="FFFFFF"/>
            <w:vAlign w:val="center"/>
          </w:tcPr>
          <w:p w14:paraId="55CDE378" w14:textId="77777777" w:rsidR="00051C47" w:rsidRPr="00DB6A3F" w:rsidRDefault="00051C47" w:rsidP="00A86C68">
            <w:pPr>
              <w:spacing w:after="0" w:line="280" w:lineRule="exact"/>
              <w:jc w:val="center"/>
              <w:rPr>
                <w:rFonts w:ascii="Times New Roman" w:hAnsi="Times New Roman"/>
                <w:bCs/>
                <w:color w:val="000000"/>
                <w:sz w:val="24"/>
                <w:szCs w:val="24"/>
              </w:rPr>
            </w:pPr>
            <w:r w:rsidRPr="00DB6A3F">
              <w:rPr>
                <w:rFonts w:ascii="Times New Roman" w:hAnsi="Times New Roman"/>
                <w:bCs/>
                <w:color w:val="000000"/>
                <w:sz w:val="24"/>
                <w:szCs w:val="24"/>
              </w:rPr>
              <w:t>Service name</w:t>
            </w:r>
          </w:p>
        </w:tc>
        <w:tc>
          <w:tcPr>
            <w:tcW w:w="1276" w:type="dxa"/>
            <w:tcBorders>
              <w:top w:val="single" w:sz="2" w:space="0" w:color="auto"/>
              <w:left w:val="single" w:sz="2" w:space="0" w:color="auto"/>
              <w:right w:val="single" w:sz="2" w:space="0" w:color="auto"/>
            </w:tcBorders>
            <w:shd w:val="clear" w:color="auto" w:fill="FFFFFF"/>
            <w:vAlign w:val="center"/>
          </w:tcPr>
          <w:p w14:paraId="569C68D4" w14:textId="77777777" w:rsidR="00051C47" w:rsidRPr="000469FF" w:rsidRDefault="00051C47" w:rsidP="00A86C68">
            <w:pPr>
              <w:spacing w:after="0" w:line="240" w:lineRule="auto"/>
              <w:jc w:val="center"/>
              <w:rPr>
                <w:rFonts w:ascii="Times New Roman" w:hAnsi="Times New Roman"/>
                <w:iCs/>
                <w:sz w:val="24"/>
                <w:szCs w:val="24"/>
              </w:rPr>
            </w:pPr>
            <w:r>
              <w:rPr>
                <w:rFonts w:ascii="Times New Roman" w:hAnsi="Times New Roman"/>
                <w:bCs/>
                <w:sz w:val="24"/>
                <w:szCs w:val="24"/>
              </w:rPr>
              <w:t>Quantity</w:t>
            </w:r>
          </w:p>
        </w:tc>
        <w:tc>
          <w:tcPr>
            <w:tcW w:w="1369" w:type="dxa"/>
            <w:tcBorders>
              <w:top w:val="single" w:sz="2" w:space="0" w:color="auto"/>
              <w:left w:val="single" w:sz="2" w:space="0" w:color="auto"/>
              <w:right w:val="single" w:sz="2" w:space="0" w:color="auto"/>
            </w:tcBorders>
            <w:shd w:val="clear" w:color="auto" w:fill="FFFFFF"/>
            <w:vAlign w:val="center"/>
          </w:tcPr>
          <w:p w14:paraId="496E7EFB" w14:textId="77777777" w:rsidR="00051C47" w:rsidRPr="000469FF" w:rsidRDefault="00051C47" w:rsidP="00A86C68">
            <w:pPr>
              <w:spacing w:after="0" w:line="280" w:lineRule="exact"/>
              <w:jc w:val="center"/>
              <w:rPr>
                <w:rFonts w:ascii="Times New Roman" w:hAnsi="Times New Roman"/>
                <w:bCs/>
                <w:sz w:val="24"/>
                <w:szCs w:val="24"/>
              </w:rPr>
            </w:pPr>
            <w:r>
              <w:rPr>
                <w:rFonts w:ascii="Times New Roman" w:hAnsi="Times New Roman"/>
                <w:bCs/>
                <w:sz w:val="24"/>
                <w:szCs w:val="24"/>
              </w:rPr>
              <w:t>Unit</w:t>
            </w:r>
            <w:r w:rsidRPr="000469FF">
              <w:rPr>
                <w:rFonts w:ascii="Times New Roman" w:hAnsi="Times New Roman"/>
                <w:iCs/>
                <w:sz w:val="24"/>
                <w:szCs w:val="24"/>
              </w:rPr>
              <w:t xml:space="preserve"> </w:t>
            </w:r>
            <w:r w:rsidRPr="000469FF">
              <w:rPr>
                <w:rFonts w:ascii="Times New Roman" w:hAnsi="Times New Roman"/>
                <w:bCs/>
                <w:sz w:val="24"/>
                <w:szCs w:val="24"/>
              </w:rPr>
              <w:t>price,</w:t>
            </w:r>
          </w:p>
          <w:p w14:paraId="2F0A4797" w14:textId="12BB5D1E" w:rsidR="00051C47" w:rsidRPr="000469FF" w:rsidRDefault="00051C47" w:rsidP="00A86C68">
            <w:pPr>
              <w:spacing w:after="0" w:line="280" w:lineRule="exact"/>
              <w:jc w:val="center"/>
              <w:rPr>
                <w:rFonts w:ascii="Times New Roman" w:hAnsi="Times New Roman"/>
                <w:iCs/>
                <w:sz w:val="24"/>
                <w:szCs w:val="24"/>
              </w:rPr>
            </w:pPr>
            <w:r w:rsidRPr="000469FF">
              <w:rPr>
                <w:rFonts w:ascii="Times New Roman" w:hAnsi="Times New Roman"/>
                <w:bCs/>
                <w:sz w:val="24"/>
                <w:szCs w:val="24"/>
              </w:rPr>
              <w:t>EUR excluding VAT</w:t>
            </w:r>
          </w:p>
        </w:tc>
        <w:tc>
          <w:tcPr>
            <w:tcW w:w="1417" w:type="dxa"/>
            <w:tcBorders>
              <w:top w:val="single" w:sz="2" w:space="0" w:color="auto"/>
              <w:left w:val="single" w:sz="2" w:space="0" w:color="auto"/>
              <w:right w:val="single" w:sz="2" w:space="0" w:color="auto"/>
            </w:tcBorders>
            <w:shd w:val="clear" w:color="auto" w:fill="FFFFFF"/>
          </w:tcPr>
          <w:p w14:paraId="58763912" w14:textId="77777777" w:rsidR="00051C47" w:rsidRPr="00DB6A3F" w:rsidRDefault="00051C47" w:rsidP="00051C47">
            <w:pPr>
              <w:spacing w:after="0" w:line="280" w:lineRule="exact"/>
              <w:jc w:val="center"/>
              <w:rPr>
                <w:rFonts w:ascii="Times New Roman" w:hAnsi="Times New Roman"/>
                <w:bCs/>
                <w:sz w:val="24"/>
                <w:szCs w:val="24"/>
              </w:rPr>
            </w:pPr>
            <w:r>
              <w:rPr>
                <w:rFonts w:ascii="Times New Roman" w:hAnsi="Times New Roman"/>
                <w:iCs/>
                <w:sz w:val="24"/>
                <w:szCs w:val="24"/>
              </w:rPr>
              <w:t xml:space="preserve">Total </w:t>
            </w:r>
            <w:r w:rsidRPr="00DB6A3F">
              <w:rPr>
                <w:rFonts w:ascii="Times New Roman" w:hAnsi="Times New Roman"/>
                <w:bCs/>
                <w:sz w:val="24"/>
                <w:szCs w:val="24"/>
              </w:rPr>
              <w:t>price,</w:t>
            </w:r>
          </w:p>
          <w:p w14:paraId="400F4D4E" w14:textId="77777777" w:rsidR="00E20564" w:rsidRDefault="00051C47" w:rsidP="00051C47">
            <w:pPr>
              <w:spacing w:after="0" w:line="280" w:lineRule="exact"/>
              <w:jc w:val="center"/>
              <w:rPr>
                <w:rFonts w:ascii="Times New Roman" w:hAnsi="Times New Roman"/>
                <w:bCs/>
                <w:sz w:val="24"/>
                <w:szCs w:val="24"/>
              </w:rPr>
            </w:pPr>
            <w:r w:rsidRPr="00DB6A3F">
              <w:rPr>
                <w:rFonts w:ascii="Times New Roman" w:hAnsi="Times New Roman"/>
                <w:bCs/>
                <w:sz w:val="24"/>
                <w:szCs w:val="24"/>
              </w:rPr>
              <w:t>Euro</w:t>
            </w:r>
          </w:p>
          <w:p w14:paraId="665551A9" w14:textId="7500F04A" w:rsidR="00051C47" w:rsidRDefault="003F0557" w:rsidP="00051C47">
            <w:pPr>
              <w:spacing w:after="0" w:line="280" w:lineRule="exact"/>
              <w:jc w:val="center"/>
              <w:rPr>
                <w:rFonts w:ascii="Times New Roman" w:hAnsi="Times New Roman"/>
                <w:iCs/>
                <w:sz w:val="24"/>
                <w:szCs w:val="24"/>
              </w:rPr>
            </w:pPr>
            <w:r>
              <w:rPr>
                <w:rFonts w:ascii="Times New Roman" w:hAnsi="Times New Roman"/>
                <w:bCs/>
                <w:sz w:val="24"/>
                <w:szCs w:val="24"/>
              </w:rPr>
              <w:t>excluding VAT</w:t>
            </w:r>
          </w:p>
        </w:tc>
        <w:tc>
          <w:tcPr>
            <w:tcW w:w="1418" w:type="dxa"/>
            <w:tcBorders>
              <w:top w:val="single" w:sz="2" w:space="0" w:color="auto"/>
              <w:left w:val="single" w:sz="2" w:space="0" w:color="auto"/>
              <w:right w:val="single" w:sz="4" w:space="0" w:color="auto"/>
            </w:tcBorders>
            <w:shd w:val="clear" w:color="auto" w:fill="FFFFFF"/>
            <w:vAlign w:val="center"/>
          </w:tcPr>
          <w:p w14:paraId="38692E9E" w14:textId="27258B14" w:rsidR="00051C47" w:rsidRPr="00DB6A3F" w:rsidRDefault="00051C47" w:rsidP="00A86C68">
            <w:pPr>
              <w:spacing w:after="0" w:line="280" w:lineRule="exact"/>
              <w:jc w:val="center"/>
              <w:rPr>
                <w:rFonts w:ascii="Times New Roman" w:hAnsi="Times New Roman"/>
                <w:bCs/>
                <w:sz w:val="24"/>
                <w:szCs w:val="24"/>
              </w:rPr>
            </w:pPr>
            <w:r>
              <w:rPr>
                <w:rFonts w:ascii="Times New Roman" w:hAnsi="Times New Roman"/>
                <w:iCs/>
                <w:sz w:val="24"/>
                <w:szCs w:val="24"/>
              </w:rPr>
              <w:t xml:space="preserve">The total </w:t>
            </w:r>
            <w:r w:rsidRPr="00DB6A3F">
              <w:rPr>
                <w:rFonts w:ascii="Times New Roman" w:hAnsi="Times New Roman"/>
                <w:bCs/>
                <w:sz w:val="24"/>
                <w:szCs w:val="24"/>
              </w:rPr>
              <w:t>price,</w:t>
            </w:r>
          </w:p>
          <w:p w14:paraId="2192AFD1" w14:textId="77777777" w:rsidR="00E20564" w:rsidRDefault="00051C47" w:rsidP="00A86C68">
            <w:pPr>
              <w:spacing w:after="0" w:line="280" w:lineRule="exact"/>
              <w:ind w:right="278"/>
              <w:jc w:val="center"/>
              <w:rPr>
                <w:rFonts w:ascii="Times New Roman" w:hAnsi="Times New Roman"/>
                <w:bCs/>
                <w:sz w:val="24"/>
                <w:szCs w:val="24"/>
              </w:rPr>
            </w:pPr>
            <w:r w:rsidRPr="00DB6A3F">
              <w:rPr>
                <w:rFonts w:ascii="Times New Roman" w:hAnsi="Times New Roman"/>
                <w:bCs/>
                <w:sz w:val="24"/>
                <w:szCs w:val="24"/>
              </w:rPr>
              <w:t>Euro</w:t>
            </w:r>
          </w:p>
          <w:p w14:paraId="362E372B" w14:textId="26157E15" w:rsidR="00051C47" w:rsidRPr="00DB6A3F" w:rsidRDefault="00051C47" w:rsidP="00A86C68">
            <w:pPr>
              <w:spacing w:after="0" w:line="280" w:lineRule="exact"/>
              <w:ind w:right="278"/>
              <w:jc w:val="center"/>
              <w:rPr>
                <w:rFonts w:ascii="Times New Roman" w:hAnsi="Times New Roman"/>
                <w:bCs/>
                <w:color w:val="000000"/>
                <w:sz w:val="24"/>
                <w:szCs w:val="24"/>
              </w:rPr>
            </w:pPr>
            <w:r>
              <w:rPr>
                <w:rFonts w:ascii="Times New Roman" w:hAnsi="Times New Roman"/>
                <w:bCs/>
                <w:sz w:val="24"/>
                <w:szCs w:val="24"/>
              </w:rPr>
              <w:t>with VAT</w:t>
            </w:r>
          </w:p>
        </w:tc>
      </w:tr>
      <w:tr w:rsidR="00051C47" w:rsidRPr="00DB6A3F" w14:paraId="1C4098EA" w14:textId="77777777" w:rsidTr="00051C47">
        <w:trPr>
          <w:trHeight w:val="294"/>
        </w:trPr>
        <w:tc>
          <w:tcPr>
            <w:tcW w:w="477" w:type="dxa"/>
            <w:tcBorders>
              <w:top w:val="single" w:sz="2" w:space="0" w:color="auto"/>
              <w:left w:val="single" w:sz="2" w:space="0" w:color="auto"/>
              <w:bottom w:val="single" w:sz="2" w:space="0" w:color="auto"/>
              <w:right w:val="single" w:sz="2" w:space="0" w:color="auto"/>
            </w:tcBorders>
            <w:shd w:val="clear" w:color="auto" w:fill="FFFFFF"/>
          </w:tcPr>
          <w:p w14:paraId="009429A1" w14:textId="77777777" w:rsidR="00051C47" w:rsidRPr="00DB6A3F" w:rsidRDefault="00051C47" w:rsidP="00A86C68">
            <w:pPr>
              <w:spacing w:after="0" w:line="240" w:lineRule="auto"/>
              <w:ind w:left="-2135" w:firstLine="2127"/>
              <w:jc w:val="center"/>
              <w:rPr>
                <w:rFonts w:ascii="Times New Roman" w:hAnsi="Times New Roman"/>
                <w:bCs/>
                <w:i/>
              </w:rPr>
            </w:pPr>
            <w:r>
              <w:rPr>
                <w:rFonts w:ascii="Times New Roman" w:hAnsi="Times New Roman"/>
                <w:bCs/>
                <w:i/>
              </w:rPr>
              <w:t>1</w:t>
            </w:r>
          </w:p>
        </w:tc>
        <w:tc>
          <w:tcPr>
            <w:tcW w:w="4675" w:type="dxa"/>
            <w:tcBorders>
              <w:top w:val="single" w:sz="2" w:space="0" w:color="auto"/>
              <w:left w:val="single" w:sz="2" w:space="0" w:color="auto"/>
              <w:bottom w:val="single" w:sz="2" w:space="0" w:color="auto"/>
              <w:right w:val="single" w:sz="2" w:space="0" w:color="auto"/>
            </w:tcBorders>
            <w:shd w:val="clear" w:color="auto" w:fill="FFFFFF"/>
            <w:vAlign w:val="center"/>
          </w:tcPr>
          <w:p w14:paraId="4F0DB55E" w14:textId="77777777" w:rsidR="00051C47" w:rsidRPr="000469FF" w:rsidRDefault="00051C47" w:rsidP="00A86C68">
            <w:pPr>
              <w:spacing w:after="0" w:line="240" w:lineRule="auto"/>
              <w:ind w:left="-2135" w:firstLine="2127"/>
              <w:jc w:val="center"/>
              <w:rPr>
                <w:rFonts w:ascii="Times New Roman" w:hAnsi="Times New Roman"/>
                <w:bCs/>
                <w:i/>
              </w:rPr>
            </w:pPr>
            <w:r>
              <w:rPr>
                <w:rFonts w:ascii="Times New Roman" w:hAnsi="Times New Roman"/>
                <w:bCs/>
                <w:i/>
              </w:rPr>
              <w:t>2</w:t>
            </w:r>
          </w:p>
        </w:tc>
        <w:tc>
          <w:tcPr>
            <w:tcW w:w="1276" w:type="dxa"/>
            <w:tcBorders>
              <w:top w:val="single" w:sz="2" w:space="0" w:color="auto"/>
              <w:left w:val="single" w:sz="2" w:space="0" w:color="auto"/>
              <w:bottom w:val="single" w:sz="2" w:space="0" w:color="auto"/>
              <w:right w:val="single" w:sz="2" w:space="0" w:color="auto"/>
            </w:tcBorders>
            <w:shd w:val="clear" w:color="auto" w:fill="FFFFFF"/>
            <w:vAlign w:val="center"/>
          </w:tcPr>
          <w:p w14:paraId="5BF3B39C" w14:textId="77777777" w:rsidR="00051C47" w:rsidRPr="00DB6A3F" w:rsidRDefault="00051C47" w:rsidP="00A86C68">
            <w:pPr>
              <w:spacing w:after="0" w:line="280" w:lineRule="exact"/>
              <w:jc w:val="center"/>
              <w:rPr>
                <w:rFonts w:ascii="Times New Roman" w:hAnsi="Times New Roman"/>
                <w:bCs/>
                <w:i/>
              </w:rPr>
            </w:pPr>
            <w:r>
              <w:rPr>
                <w:rFonts w:ascii="Times New Roman" w:hAnsi="Times New Roman"/>
                <w:bCs/>
                <w:i/>
              </w:rPr>
              <w:t>3</w:t>
            </w:r>
          </w:p>
        </w:tc>
        <w:tc>
          <w:tcPr>
            <w:tcW w:w="1369" w:type="dxa"/>
            <w:tcBorders>
              <w:top w:val="single" w:sz="2" w:space="0" w:color="auto"/>
              <w:left w:val="single" w:sz="2" w:space="0" w:color="auto"/>
              <w:bottom w:val="single" w:sz="2" w:space="0" w:color="auto"/>
              <w:right w:val="single" w:sz="2" w:space="0" w:color="auto"/>
            </w:tcBorders>
            <w:shd w:val="clear" w:color="auto" w:fill="FFFFFF"/>
            <w:vAlign w:val="center"/>
          </w:tcPr>
          <w:p w14:paraId="2F3E5285" w14:textId="77777777" w:rsidR="00051C47" w:rsidRPr="00DB6A3F" w:rsidRDefault="00051C47" w:rsidP="00A86C68">
            <w:pPr>
              <w:spacing w:after="0" w:line="280" w:lineRule="exact"/>
              <w:jc w:val="center"/>
              <w:rPr>
                <w:rFonts w:ascii="Times New Roman" w:hAnsi="Times New Roman"/>
                <w:bCs/>
                <w:i/>
              </w:rPr>
            </w:pPr>
            <w:r>
              <w:rPr>
                <w:rFonts w:ascii="Times New Roman" w:hAnsi="Times New Roman"/>
                <w:bCs/>
                <w:i/>
              </w:rPr>
              <w:t>4</w:t>
            </w:r>
          </w:p>
        </w:tc>
        <w:tc>
          <w:tcPr>
            <w:tcW w:w="1417" w:type="dxa"/>
            <w:tcBorders>
              <w:top w:val="single" w:sz="2" w:space="0" w:color="auto"/>
              <w:left w:val="single" w:sz="2" w:space="0" w:color="auto"/>
              <w:bottom w:val="single" w:sz="2" w:space="0" w:color="auto"/>
              <w:right w:val="single" w:sz="2" w:space="0" w:color="auto"/>
            </w:tcBorders>
            <w:shd w:val="clear" w:color="auto" w:fill="FFFFFF"/>
          </w:tcPr>
          <w:p w14:paraId="68601679" w14:textId="7F7E9BD0" w:rsidR="00051C47" w:rsidRDefault="00051C47" w:rsidP="00A86C68">
            <w:pPr>
              <w:spacing w:after="0" w:line="280" w:lineRule="exact"/>
              <w:jc w:val="center"/>
              <w:rPr>
                <w:rFonts w:ascii="Times New Roman" w:hAnsi="Times New Roman"/>
                <w:bCs/>
                <w:i/>
                <w:lang w:val="en-US"/>
              </w:rPr>
            </w:pPr>
            <w:r>
              <w:rPr>
                <w:rFonts w:ascii="Times New Roman" w:hAnsi="Times New Roman"/>
                <w:bCs/>
                <w:i/>
                <w:lang w:val="en-US"/>
              </w:rPr>
              <w:t>5=3*4</w:t>
            </w:r>
          </w:p>
        </w:tc>
        <w:tc>
          <w:tcPr>
            <w:tcW w:w="1418" w:type="dxa"/>
            <w:tcBorders>
              <w:top w:val="single" w:sz="2" w:space="0" w:color="auto"/>
              <w:left w:val="single" w:sz="2" w:space="0" w:color="auto"/>
              <w:bottom w:val="single" w:sz="2" w:space="0" w:color="auto"/>
              <w:right w:val="single" w:sz="2" w:space="0" w:color="auto"/>
            </w:tcBorders>
            <w:shd w:val="clear" w:color="auto" w:fill="FFFFFF"/>
            <w:vAlign w:val="center"/>
          </w:tcPr>
          <w:p w14:paraId="04F092E9" w14:textId="3F3827D8" w:rsidR="00051C47" w:rsidRPr="00DB6A3F" w:rsidRDefault="00051C47" w:rsidP="00A86C68">
            <w:pPr>
              <w:spacing w:after="0" w:line="280" w:lineRule="exact"/>
              <w:jc w:val="center"/>
              <w:rPr>
                <w:rFonts w:ascii="Times New Roman" w:hAnsi="Times New Roman"/>
                <w:bCs/>
                <w:i/>
              </w:rPr>
            </w:pPr>
            <w:r>
              <w:rPr>
                <w:rFonts w:ascii="Times New Roman" w:hAnsi="Times New Roman"/>
                <w:bCs/>
                <w:i/>
                <w:lang w:val="en-US"/>
              </w:rPr>
              <w:t>6</w:t>
            </w:r>
          </w:p>
        </w:tc>
      </w:tr>
      <w:tr w:rsidR="00051C47" w:rsidRPr="00DB6A3F" w14:paraId="6FFBE465" w14:textId="77777777" w:rsidTr="00051C47">
        <w:trPr>
          <w:trHeight w:val="492"/>
        </w:trPr>
        <w:tc>
          <w:tcPr>
            <w:tcW w:w="477" w:type="dxa"/>
            <w:tcBorders>
              <w:top w:val="single" w:sz="2" w:space="0" w:color="auto"/>
              <w:left w:val="single" w:sz="2" w:space="0" w:color="auto"/>
              <w:bottom w:val="single" w:sz="2" w:space="0" w:color="auto"/>
              <w:right w:val="single" w:sz="2" w:space="0" w:color="auto"/>
            </w:tcBorders>
            <w:shd w:val="clear" w:color="auto" w:fill="FFFFFF"/>
          </w:tcPr>
          <w:p w14:paraId="7536F92F" w14:textId="77777777" w:rsidR="00051C47" w:rsidRPr="000469FF" w:rsidRDefault="00051C47" w:rsidP="00A86C68">
            <w:pPr>
              <w:spacing w:after="0" w:line="280" w:lineRule="exact"/>
              <w:jc w:val="center"/>
              <w:rPr>
                <w:rFonts w:ascii="Times New Roman" w:hAnsi="Times New Roman"/>
                <w:iCs/>
                <w:sz w:val="24"/>
                <w:szCs w:val="24"/>
              </w:rPr>
            </w:pPr>
            <w:r>
              <w:rPr>
                <w:rFonts w:ascii="Times New Roman" w:hAnsi="Times New Roman"/>
                <w:iCs/>
                <w:sz w:val="24"/>
                <w:szCs w:val="24"/>
              </w:rPr>
              <w:t>2.1.</w:t>
            </w:r>
          </w:p>
        </w:tc>
        <w:tc>
          <w:tcPr>
            <w:tcW w:w="4675" w:type="dxa"/>
            <w:tcBorders>
              <w:top w:val="single" w:sz="2" w:space="0" w:color="auto"/>
              <w:left w:val="single" w:sz="2" w:space="0" w:color="auto"/>
              <w:bottom w:val="single" w:sz="2" w:space="0" w:color="auto"/>
              <w:right w:val="single" w:sz="2" w:space="0" w:color="auto"/>
            </w:tcBorders>
            <w:shd w:val="clear" w:color="auto" w:fill="FFFFFF"/>
            <w:vAlign w:val="center"/>
          </w:tcPr>
          <w:p w14:paraId="59027868" w14:textId="77777777" w:rsidR="00051C47" w:rsidRPr="000469FF" w:rsidRDefault="00051C47" w:rsidP="00A86C68">
            <w:pPr>
              <w:spacing w:after="0" w:line="280" w:lineRule="exact"/>
              <w:rPr>
                <w:rFonts w:ascii="Times New Roman" w:hAnsi="Times New Roman"/>
                <w:iCs/>
                <w:sz w:val="24"/>
                <w:szCs w:val="24"/>
              </w:rPr>
            </w:pPr>
            <w:r w:rsidRPr="000469FF">
              <w:rPr>
                <w:rFonts w:ascii="Times New Roman" w:hAnsi="Times New Roman"/>
                <w:sz w:val="24"/>
                <w:szCs w:val="24"/>
              </w:rPr>
              <w:t>MDFT program training for coordinators</w:t>
            </w:r>
          </w:p>
        </w:tc>
        <w:tc>
          <w:tcPr>
            <w:tcW w:w="1276" w:type="dxa"/>
            <w:tcBorders>
              <w:top w:val="single" w:sz="2" w:space="0" w:color="auto"/>
              <w:left w:val="single" w:sz="2" w:space="0" w:color="auto"/>
              <w:bottom w:val="single" w:sz="2" w:space="0" w:color="auto"/>
              <w:right w:val="single" w:sz="2" w:space="0" w:color="auto"/>
            </w:tcBorders>
            <w:shd w:val="clear" w:color="auto" w:fill="FFFFFF"/>
            <w:vAlign w:val="center"/>
          </w:tcPr>
          <w:p w14:paraId="4ED22331" w14:textId="77777777" w:rsidR="00051C47" w:rsidRPr="000469FF" w:rsidRDefault="00051C47" w:rsidP="00A86C68">
            <w:pPr>
              <w:spacing w:after="0" w:line="280" w:lineRule="exact"/>
              <w:jc w:val="center"/>
              <w:rPr>
                <w:rFonts w:ascii="Times New Roman" w:hAnsi="Times New Roman"/>
                <w:iCs/>
                <w:sz w:val="24"/>
                <w:szCs w:val="24"/>
              </w:rPr>
            </w:pPr>
            <w:r>
              <w:rPr>
                <w:rFonts w:ascii="Times New Roman" w:hAnsi="Times New Roman"/>
                <w:iCs/>
                <w:sz w:val="24"/>
                <w:szCs w:val="24"/>
              </w:rPr>
              <w:t>7 participants</w:t>
            </w:r>
          </w:p>
        </w:tc>
        <w:tc>
          <w:tcPr>
            <w:tcW w:w="1369" w:type="dxa"/>
            <w:tcBorders>
              <w:top w:val="single" w:sz="2" w:space="0" w:color="auto"/>
              <w:left w:val="single" w:sz="2" w:space="0" w:color="auto"/>
              <w:bottom w:val="single" w:sz="2" w:space="0" w:color="auto"/>
              <w:right w:val="single" w:sz="2" w:space="0" w:color="auto"/>
            </w:tcBorders>
            <w:shd w:val="clear" w:color="auto" w:fill="FFFFFF"/>
            <w:vAlign w:val="center"/>
          </w:tcPr>
          <w:p w14:paraId="6E9D00D7" w14:textId="77777777" w:rsidR="00051C47" w:rsidRPr="000469FF" w:rsidRDefault="00051C47" w:rsidP="00A86C68">
            <w:pPr>
              <w:spacing w:after="0" w:line="280" w:lineRule="exact"/>
              <w:jc w:val="center"/>
              <w:rPr>
                <w:rFonts w:ascii="Times New Roman" w:hAnsi="Times New Roman"/>
                <w:iCs/>
                <w:sz w:val="24"/>
                <w:szCs w:val="24"/>
              </w:rPr>
            </w:pPr>
          </w:p>
        </w:tc>
        <w:tc>
          <w:tcPr>
            <w:tcW w:w="1417" w:type="dxa"/>
            <w:tcBorders>
              <w:top w:val="single" w:sz="2" w:space="0" w:color="auto"/>
              <w:left w:val="single" w:sz="2" w:space="0" w:color="auto"/>
              <w:bottom w:val="single" w:sz="2" w:space="0" w:color="auto"/>
              <w:right w:val="single" w:sz="2" w:space="0" w:color="auto"/>
            </w:tcBorders>
            <w:shd w:val="clear" w:color="auto" w:fill="FFFFFF"/>
          </w:tcPr>
          <w:p w14:paraId="614E9FE0" w14:textId="77777777" w:rsidR="00051C47" w:rsidRPr="000469FF" w:rsidRDefault="00051C47" w:rsidP="00A86C68">
            <w:pPr>
              <w:spacing w:after="0" w:line="280" w:lineRule="exact"/>
              <w:jc w:val="center"/>
              <w:rPr>
                <w:rFonts w:ascii="Times New Roman" w:hAnsi="Times New Roman"/>
                <w:iCs/>
                <w:sz w:val="24"/>
                <w:szCs w:val="24"/>
              </w:rPr>
            </w:pPr>
          </w:p>
        </w:tc>
        <w:tc>
          <w:tcPr>
            <w:tcW w:w="1418" w:type="dxa"/>
            <w:tcBorders>
              <w:top w:val="single" w:sz="2" w:space="0" w:color="auto"/>
              <w:left w:val="single" w:sz="2" w:space="0" w:color="auto"/>
              <w:bottom w:val="single" w:sz="2" w:space="0" w:color="auto"/>
              <w:right w:val="single" w:sz="2" w:space="0" w:color="auto"/>
            </w:tcBorders>
            <w:shd w:val="clear" w:color="auto" w:fill="FFFFFF"/>
            <w:vAlign w:val="center"/>
          </w:tcPr>
          <w:p w14:paraId="1836237B" w14:textId="494B1AC4" w:rsidR="00051C47" w:rsidRPr="000469FF" w:rsidRDefault="00051C47" w:rsidP="00A86C68">
            <w:pPr>
              <w:spacing w:after="0" w:line="280" w:lineRule="exact"/>
              <w:jc w:val="center"/>
              <w:rPr>
                <w:rFonts w:ascii="Times New Roman" w:hAnsi="Times New Roman"/>
                <w:iCs/>
                <w:sz w:val="24"/>
                <w:szCs w:val="24"/>
              </w:rPr>
            </w:pPr>
          </w:p>
        </w:tc>
      </w:tr>
      <w:tr w:rsidR="00051C47" w:rsidRPr="00DB6A3F" w14:paraId="5852246B" w14:textId="77777777" w:rsidTr="00051C47">
        <w:trPr>
          <w:trHeight w:val="492"/>
        </w:trPr>
        <w:tc>
          <w:tcPr>
            <w:tcW w:w="477" w:type="dxa"/>
            <w:tcBorders>
              <w:top w:val="single" w:sz="2" w:space="0" w:color="auto"/>
              <w:left w:val="single" w:sz="2" w:space="0" w:color="auto"/>
              <w:bottom w:val="single" w:sz="2" w:space="0" w:color="auto"/>
              <w:right w:val="single" w:sz="2" w:space="0" w:color="auto"/>
            </w:tcBorders>
            <w:shd w:val="clear" w:color="auto" w:fill="FFFFFF"/>
          </w:tcPr>
          <w:p w14:paraId="2D75F82B" w14:textId="77777777" w:rsidR="00051C47" w:rsidRPr="000469FF" w:rsidRDefault="00051C47" w:rsidP="00A86C68">
            <w:pPr>
              <w:spacing w:after="0" w:line="280" w:lineRule="exact"/>
              <w:jc w:val="center"/>
              <w:rPr>
                <w:rFonts w:ascii="Times New Roman" w:hAnsi="Times New Roman"/>
                <w:sz w:val="24"/>
                <w:szCs w:val="24"/>
              </w:rPr>
            </w:pPr>
            <w:r>
              <w:rPr>
                <w:rFonts w:ascii="Times New Roman" w:hAnsi="Times New Roman"/>
                <w:sz w:val="24"/>
                <w:szCs w:val="24"/>
              </w:rPr>
              <w:t>2.2.</w:t>
            </w:r>
          </w:p>
        </w:tc>
        <w:tc>
          <w:tcPr>
            <w:tcW w:w="4675" w:type="dxa"/>
            <w:tcBorders>
              <w:top w:val="single" w:sz="2" w:space="0" w:color="auto"/>
              <w:left w:val="single" w:sz="2" w:space="0" w:color="auto"/>
              <w:bottom w:val="single" w:sz="2" w:space="0" w:color="auto"/>
              <w:right w:val="single" w:sz="2" w:space="0" w:color="auto"/>
            </w:tcBorders>
            <w:shd w:val="clear" w:color="auto" w:fill="FFFFFF"/>
            <w:vAlign w:val="center"/>
          </w:tcPr>
          <w:p w14:paraId="21BE5EAB" w14:textId="77777777" w:rsidR="00051C47" w:rsidRPr="000469FF" w:rsidRDefault="00051C47" w:rsidP="00A86C68">
            <w:pPr>
              <w:spacing w:after="0" w:line="280" w:lineRule="exact"/>
              <w:rPr>
                <w:rFonts w:ascii="Times New Roman" w:hAnsi="Times New Roman"/>
                <w:iCs/>
                <w:sz w:val="24"/>
                <w:szCs w:val="24"/>
              </w:rPr>
            </w:pPr>
            <w:r w:rsidRPr="000469FF">
              <w:rPr>
                <w:rFonts w:ascii="Times New Roman" w:hAnsi="Times New Roman"/>
                <w:sz w:val="24"/>
                <w:szCs w:val="24"/>
              </w:rPr>
              <w:t>MDFT program training for specialists</w:t>
            </w:r>
          </w:p>
        </w:tc>
        <w:tc>
          <w:tcPr>
            <w:tcW w:w="1276" w:type="dxa"/>
            <w:tcBorders>
              <w:top w:val="single" w:sz="2" w:space="0" w:color="auto"/>
              <w:left w:val="single" w:sz="2" w:space="0" w:color="auto"/>
              <w:bottom w:val="single" w:sz="2" w:space="0" w:color="auto"/>
              <w:right w:val="single" w:sz="2" w:space="0" w:color="auto"/>
            </w:tcBorders>
            <w:shd w:val="clear" w:color="auto" w:fill="FFFFFF"/>
            <w:vAlign w:val="center"/>
          </w:tcPr>
          <w:p w14:paraId="1F427FD1" w14:textId="77777777" w:rsidR="00051C47" w:rsidRPr="000469FF" w:rsidRDefault="00051C47" w:rsidP="00A86C68">
            <w:pPr>
              <w:spacing w:after="0" w:line="280" w:lineRule="exact"/>
              <w:jc w:val="center"/>
              <w:rPr>
                <w:rFonts w:ascii="Times New Roman" w:hAnsi="Times New Roman"/>
                <w:iCs/>
                <w:sz w:val="24"/>
                <w:szCs w:val="24"/>
              </w:rPr>
            </w:pPr>
            <w:r>
              <w:rPr>
                <w:rFonts w:ascii="Times New Roman" w:hAnsi="Times New Roman"/>
                <w:iCs/>
                <w:sz w:val="24"/>
                <w:szCs w:val="24"/>
              </w:rPr>
              <w:t>14 participants</w:t>
            </w:r>
          </w:p>
        </w:tc>
        <w:tc>
          <w:tcPr>
            <w:tcW w:w="1369" w:type="dxa"/>
            <w:tcBorders>
              <w:top w:val="single" w:sz="2" w:space="0" w:color="auto"/>
              <w:left w:val="single" w:sz="2" w:space="0" w:color="auto"/>
              <w:bottom w:val="single" w:sz="2" w:space="0" w:color="auto"/>
              <w:right w:val="single" w:sz="2" w:space="0" w:color="auto"/>
            </w:tcBorders>
            <w:shd w:val="clear" w:color="auto" w:fill="FFFFFF"/>
            <w:vAlign w:val="center"/>
          </w:tcPr>
          <w:p w14:paraId="552E4985" w14:textId="77777777" w:rsidR="00051C47" w:rsidRPr="000469FF" w:rsidRDefault="00051C47" w:rsidP="00A86C68">
            <w:pPr>
              <w:spacing w:after="0" w:line="280" w:lineRule="exact"/>
              <w:jc w:val="center"/>
              <w:rPr>
                <w:rFonts w:ascii="Times New Roman" w:hAnsi="Times New Roman"/>
                <w:iCs/>
                <w:sz w:val="24"/>
                <w:szCs w:val="24"/>
              </w:rPr>
            </w:pPr>
          </w:p>
        </w:tc>
        <w:tc>
          <w:tcPr>
            <w:tcW w:w="1417" w:type="dxa"/>
            <w:tcBorders>
              <w:top w:val="single" w:sz="2" w:space="0" w:color="auto"/>
              <w:left w:val="single" w:sz="2" w:space="0" w:color="auto"/>
              <w:bottom w:val="single" w:sz="2" w:space="0" w:color="auto"/>
              <w:right w:val="single" w:sz="2" w:space="0" w:color="auto"/>
            </w:tcBorders>
            <w:shd w:val="clear" w:color="auto" w:fill="FFFFFF"/>
          </w:tcPr>
          <w:p w14:paraId="761955CC" w14:textId="77777777" w:rsidR="00051C47" w:rsidRPr="000469FF" w:rsidRDefault="00051C47" w:rsidP="00A86C68">
            <w:pPr>
              <w:spacing w:after="0" w:line="280" w:lineRule="exact"/>
              <w:jc w:val="center"/>
              <w:rPr>
                <w:rFonts w:ascii="Times New Roman" w:hAnsi="Times New Roman"/>
                <w:iCs/>
                <w:sz w:val="24"/>
                <w:szCs w:val="24"/>
              </w:rPr>
            </w:pPr>
          </w:p>
        </w:tc>
        <w:tc>
          <w:tcPr>
            <w:tcW w:w="1418" w:type="dxa"/>
            <w:tcBorders>
              <w:top w:val="single" w:sz="2" w:space="0" w:color="auto"/>
              <w:left w:val="single" w:sz="2" w:space="0" w:color="auto"/>
              <w:bottom w:val="single" w:sz="2" w:space="0" w:color="auto"/>
              <w:right w:val="single" w:sz="2" w:space="0" w:color="auto"/>
            </w:tcBorders>
            <w:shd w:val="clear" w:color="auto" w:fill="FFFFFF"/>
            <w:vAlign w:val="center"/>
          </w:tcPr>
          <w:p w14:paraId="6BC74FED" w14:textId="205849F1" w:rsidR="00051C47" w:rsidRPr="000469FF" w:rsidRDefault="00051C47" w:rsidP="00A86C68">
            <w:pPr>
              <w:spacing w:after="0" w:line="280" w:lineRule="exact"/>
              <w:jc w:val="center"/>
              <w:rPr>
                <w:rFonts w:ascii="Times New Roman" w:hAnsi="Times New Roman"/>
                <w:iCs/>
                <w:sz w:val="24"/>
                <w:szCs w:val="24"/>
              </w:rPr>
            </w:pPr>
          </w:p>
        </w:tc>
      </w:tr>
      <w:tr w:rsidR="00051C47" w:rsidRPr="00DB6A3F" w14:paraId="0DD22832" w14:textId="77777777" w:rsidTr="00051C47">
        <w:trPr>
          <w:trHeight w:val="492"/>
        </w:trPr>
        <w:tc>
          <w:tcPr>
            <w:tcW w:w="477" w:type="dxa"/>
            <w:tcBorders>
              <w:top w:val="single" w:sz="2" w:space="0" w:color="auto"/>
              <w:left w:val="single" w:sz="2" w:space="0" w:color="auto"/>
              <w:bottom w:val="single" w:sz="2" w:space="0" w:color="auto"/>
              <w:right w:val="single" w:sz="2" w:space="0" w:color="auto"/>
            </w:tcBorders>
            <w:shd w:val="clear" w:color="auto" w:fill="FFFFFF"/>
          </w:tcPr>
          <w:p w14:paraId="0AE60142" w14:textId="77777777" w:rsidR="00051C47" w:rsidRPr="000469FF" w:rsidRDefault="00051C47" w:rsidP="00A86C68">
            <w:pPr>
              <w:spacing w:after="0" w:line="280" w:lineRule="exact"/>
              <w:jc w:val="center"/>
              <w:rPr>
                <w:rFonts w:ascii="Times New Roman" w:hAnsi="Times New Roman"/>
                <w:sz w:val="24"/>
                <w:szCs w:val="24"/>
              </w:rPr>
            </w:pPr>
            <w:r>
              <w:rPr>
                <w:rFonts w:ascii="Times New Roman" w:hAnsi="Times New Roman"/>
                <w:sz w:val="24"/>
                <w:szCs w:val="24"/>
              </w:rPr>
              <w:t>2.4.</w:t>
            </w:r>
          </w:p>
        </w:tc>
        <w:tc>
          <w:tcPr>
            <w:tcW w:w="4675" w:type="dxa"/>
            <w:tcBorders>
              <w:top w:val="single" w:sz="2" w:space="0" w:color="auto"/>
              <w:left w:val="single" w:sz="2" w:space="0" w:color="auto"/>
              <w:bottom w:val="single" w:sz="2" w:space="0" w:color="auto"/>
              <w:right w:val="single" w:sz="2" w:space="0" w:color="auto"/>
            </w:tcBorders>
            <w:shd w:val="clear" w:color="auto" w:fill="FFFFFF"/>
            <w:vAlign w:val="center"/>
          </w:tcPr>
          <w:p w14:paraId="34CAFBB9" w14:textId="5CDA07C7" w:rsidR="00051C47" w:rsidRPr="000469FF" w:rsidRDefault="00051C47" w:rsidP="00A86C68">
            <w:pPr>
              <w:spacing w:after="0" w:line="280" w:lineRule="exact"/>
              <w:rPr>
                <w:rFonts w:ascii="Times New Roman" w:hAnsi="Times New Roman"/>
                <w:sz w:val="24"/>
                <w:szCs w:val="24"/>
              </w:rPr>
            </w:pPr>
            <w:r w:rsidRPr="000469FF">
              <w:rPr>
                <w:rFonts w:ascii="Times New Roman" w:hAnsi="Times New Roman"/>
                <w:sz w:val="24"/>
                <w:szCs w:val="24"/>
              </w:rPr>
              <w:t>MDFT platform fee</w:t>
            </w:r>
          </w:p>
        </w:tc>
        <w:tc>
          <w:tcPr>
            <w:tcW w:w="1276" w:type="dxa"/>
            <w:tcBorders>
              <w:top w:val="single" w:sz="2" w:space="0" w:color="auto"/>
              <w:left w:val="single" w:sz="2" w:space="0" w:color="auto"/>
              <w:bottom w:val="single" w:sz="2" w:space="0" w:color="auto"/>
              <w:right w:val="single" w:sz="2" w:space="0" w:color="auto"/>
            </w:tcBorders>
            <w:shd w:val="clear" w:color="auto" w:fill="FFFFFF"/>
            <w:vAlign w:val="center"/>
          </w:tcPr>
          <w:p w14:paraId="6A27AB44" w14:textId="5CF8A1EC" w:rsidR="00051C47" w:rsidRPr="000469FF" w:rsidRDefault="00051C47" w:rsidP="00A86C68">
            <w:pPr>
              <w:spacing w:after="0" w:line="280" w:lineRule="exact"/>
              <w:jc w:val="center"/>
              <w:rPr>
                <w:rFonts w:ascii="Times New Roman" w:hAnsi="Times New Roman"/>
                <w:iCs/>
                <w:sz w:val="24"/>
                <w:szCs w:val="24"/>
              </w:rPr>
            </w:pPr>
            <w:r>
              <w:rPr>
                <w:rFonts w:ascii="Times New Roman" w:hAnsi="Times New Roman"/>
                <w:iCs/>
                <w:sz w:val="24"/>
                <w:szCs w:val="24"/>
              </w:rPr>
              <w:t>1 year</w:t>
            </w:r>
          </w:p>
        </w:tc>
        <w:tc>
          <w:tcPr>
            <w:tcW w:w="1369" w:type="dxa"/>
            <w:tcBorders>
              <w:top w:val="single" w:sz="2" w:space="0" w:color="auto"/>
              <w:left w:val="single" w:sz="2" w:space="0" w:color="auto"/>
              <w:bottom w:val="single" w:sz="2" w:space="0" w:color="auto"/>
              <w:right w:val="single" w:sz="2" w:space="0" w:color="auto"/>
            </w:tcBorders>
            <w:shd w:val="clear" w:color="auto" w:fill="FFFFFF"/>
            <w:vAlign w:val="center"/>
          </w:tcPr>
          <w:p w14:paraId="0EE23F59" w14:textId="77777777" w:rsidR="00051C47" w:rsidRPr="000469FF" w:rsidRDefault="00051C47" w:rsidP="00A86C68">
            <w:pPr>
              <w:spacing w:after="0" w:line="280" w:lineRule="exact"/>
              <w:jc w:val="center"/>
              <w:rPr>
                <w:rFonts w:ascii="Times New Roman" w:hAnsi="Times New Roman"/>
                <w:iCs/>
                <w:sz w:val="24"/>
                <w:szCs w:val="24"/>
              </w:rPr>
            </w:pPr>
          </w:p>
        </w:tc>
        <w:tc>
          <w:tcPr>
            <w:tcW w:w="1417" w:type="dxa"/>
            <w:tcBorders>
              <w:top w:val="single" w:sz="2" w:space="0" w:color="auto"/>
              <w:left w:val="single" w:sz="2" w:space="0" w:color="auto"/>
              <w:bottom w:val="single" w:sz="2" w:space="0" w:color="auto"/>
              <w:right w:val="single" w:sz="2" w:space="0" w:color="auto"/>
            </w:tcBorders>
            <w:shd w:val="clear" w:color="auto" w:fill="FFFFFF"/>
          </w:tcPr>
          <w:p w14:paraId="4BA205C6" w14:textId="77777777" w:rsidR="00051C47" w:rsidRPr="000469FF" w:rsidRDefault="00051C47" w:rsidP="00A86C68">
            <w:pPr>
              <w:spacing w:after="0" w:line="280" w:lineRule="exact"/>
              <w:jc w:val="center"/>
              <w:rPr>
                <w:rFonts w:ascii="Times New Roman" w:hAnsi="Times New Roman"/>
                <w:iCs/>
                <w:sz w:val="24"/>
                <w:szCs w:val="24"/>
              </w:rPr>
            </w:pPr>
          </w:p>
        </w:tc>
        <w:tc>
          <w:tcPr>
            <w:tcW w:w="1418" w:type="dxa"/>
            <w:tcBorders>
              <w:top w:val="single" w:sz="2" w:space="0" w:color="auto"/>
              <w:left w:val="single" w:sz="2" w:space="0" w:color="auto"/>
              <w:bottom w:val="single" w:sz="2" w:space="0" w:color="auto"/>
              <w:right w:val="single" w:sz="2" w:space="0" w:color="auto"/>
            </w:tcBorders>
            <w:shd w:val="clear" w:color="auto" w:fill="FFFFFF"/>
            <w:vAlign w:val="center"/>
          </w:tcPr>
          <w:p w14:paraId="18A50589" w14:textId="44FD7C9A" w:rsidR="00051C47" w:rsidRPr="000469FF" w:rsidRDefault="00051C47" w:rsidP="00A86C68">
            <w:pPr>
              <w:spacing w:after="0" w:line="280" w:lineRule="exact"/>
              <w:jc w:val="center"/>
              <w:rPr>
                <w:rFonts w:ascii="Times New Roman" w:hAnsi="Times New Roman"/>
                <w:iCs/>
                <w:sz w:val="24"/>
                <w:szCs w:val="24"/>
              </w:rPr>
            </w:pPr>
          </w:p>
        </w:tc>
      </w:tr>
    </w:tbl>
    <w:p w14:paraId="2BC7227A" w14:textId="5625FC05" w:rsidR="006C17FB" w:rsidRDefault="003F0557" w:rsidP="00DB6A3F">
      <w:pPr>
        <w:spacing w:after="0" w:line="280" w:lineRule="exact"/>
        <w:ind w:firstLine="567"/>
        <w:jc w:val="both"/>
        <w:rPr>
          <w:rFonts w:ascii="Times New Roman" w:hAnsi="Times New Roman"/>
          <w:sz w:val="24"/>
          <w:szCs w:val="24"/>
        </w:rPr>
      </w:pPr>
      <w:r>
        <w:rPr>
          <w:rFonts w:ascii="Times New Roman" w:hAnsi="Times New Roman"/>
          <w:sz w:val="24"/>
          <w:szCs w:val="24"/>
        </w:rPr>
        <w:t>Notes:</w:t>
      </w:r>
    </w:p>
    <w:p w14:paraId="2A2F273A" w14:textId="2CE2F41F" w:rsidR="003F0557" w:rsidRPr="003F0557" w:rsidRDefault="003F0557" w:rsidP="00DB6A3F">
      <w:pPr>
        <w:spacing w:after="0" w:line="280" w:lineRule="exact"/>
        <w:ind w:firstLine="567"/>
        <w:jc w:val="both"/>
        <w:rPr>
          <w:rFonts w:asciiTheme="majorBidi" w:hAnsiTheme="majorBidi" w:cstheme="majorBidi"/>
          <w:sz w:val="24"/>
          <w:szCs w:val="24"/>
        </w:rPr>
      </w:pPr>
      <w:r w:rsidRPr="003F0557">
        <w:rPr>
          <w:rFonts w:asciiTheme="majorBidi" w:hAnsiTheme="majorBidi" w:cstheme="majorBidi"/>
          <w:i/>
          <w:sz w:val="24"/>
          <w:szCs w:val="24"/>
        </w:rPr>
        <w:t>The price is given with 2 (two) decimal places.</w:t>
      </w:r>
    </w:p>
    <w:p w14:paraId="74692D18" w14:textId="32EBF6EE" w:rsidR="006D6582" w:rsidRPr="003F0557" w:rsidRDefault="003F0557" w:rsidP="003F0557">
      <w:pPr>
        <w:tabs>
          <w:tab w:val="left" w:pos="0"/>
          <w:tab w:val="left" w:pos="6050"/>
        </w:tabs>
        <w:spacing w:line="280" w:lineRule="exact"/>
        <w:ind w:firstLine="567"/>
        <w:jc w:val="both"/>
        <w:rPr>
          <w:rFonts w:ascii="Times New Roman" w:hAnsi="Times New Roman"/>
          <w:bCs/>
          <w:i/>
          <w:sz w:val="24"/>
          <w:szCs w:val="24"/>
        </w:rPr>
      </w:pPr>
      <w:r w:rsidRPr="003F0557">
        <w:rPr>
          <w:rFonts w:ascii="Times New Roman" w:hAnsi="Times New Roman"/>
          <w:bCs/>
          <w:i/>
          <w:sz w:val="24"/>
          <w:szCs w:val="24"/>
        </w:rPr>
        <w:t>The quantity specified is a maximum, which cannot be exceeded during the entire period of validity of the service contract.</w:t>
      </w:r>
    </w:p>
    <w:p w14:paraId="0543733B" w14:textId="6B70093B" w:rsidR="006C5A13" w:rsidRPr="00DB6A3F" w:rsidRDefault="006C5A13" w:rsidP="003F0557">
      <w:pPr>
        <w:spacing w:after="0" w:line="280" w:lineRule="exact"/>
        <w:ind w:firstLine="720"/>
        <w:rPr>
          <w:rFonts w:ascii="Times New Roman" w:hAnsi="Times New Roman"/>
          <w:b/>
          <w:sz w:val="24"/>
          <w:szCs w:val="24"/>
        </w:rPr>
      </w:pPr>
      <w:bookmarkStart w:id="0" w:name="_Hlk23928139"/>
      <w:r w:rsidRPr="00DB6A3F">
        <w:rPr>
          <w:rFonts w:ascii="Times New Roman" w:hAnsi="Times New Roman"/>
          <w:b/>
          <w:sz w:val="24"/>
          <w:szCs w:val="24"/>
        </w:rPr>
        <w:t xml:space="preserve">Total offer price (including VAT)* </w:t>
      </w:r>
      <w:r w:rsidRPr="00DB6A3F">
        <w:rPr>
          <w:rFonts w:ascii="Times New Roman" w:hAnsi="Times New Roman"/>
          <w:sz w:val="24"/>
          <w:szCs w:val="24"/>
        </w:rPr>
        <w:t xml:space="preserve">) </w:t>
      </w:r>
      <w:r w:rsidR="00FA21B6" w:rsidRPr="00DB6A3F">
        <w:rPr>
          <w:rFonts w:ascii="Times New Roman" w:hAnsi="Times New Roman"/>
          <w:bCs/>
          <w:sz w:val="24"/>
          <w:szCs w:val="24"/>
        </w:rPr>
        <w:t xml:space="preserve">: </w:t>
      </w:r>
      <w:r w:rsidRPr="00DB6A3F">
        <w:rPr>
          <w:rFonts w:ascii="Times New Roman" w:hAnsi="Times New Roman"/>
          <w:b/>
          <w:sz w:val="24"/>
          <w:szCs w:val="24"/>
        </w:rPr>
        <w:t>__________________________________________________________________________________Eur.</w:t>
      </w:r>
    </w:p>
    <w:p w14:paraId="63D62335" w14:textId="77777777" w:rsidR="00EC1043" w:rsidRPr="00EC1043" w:rsidRDefault="006C5A13" w:rsidP="006C5A13">
      <w:pPr>
        <w:spacing w:after="0" w:line="280" w:lineRule="exact"/>
        <w:ind w:firstLine="720"/>
        <w:jc w:val="both"/>
        <w:rPr>
          <w:rFonts w:ascii="Times New Roman" w:hAnsi="Times New Roman"/>
          <w:i/>
          <w:iCs/>
        </w:rPr>
      </w:pPr>
      <w:r w:rsidRPr="00EC1043">
        <w:rPr>
          <w:rFonts w:ascii="Times New Roman" w:hAnsi="Times New Roman"/>
          <w:i/>
          <w:iCs/>
        </w:rPr>
        <w:t>(amount in words)</w:t>
      </w:r>
    </w:p>
    <w:p w14:paraId="07A8415B" w14:textId="5E1196E1" w:rsidR="006C5A13" w:rsidRPr="00DB6A3F" w:rsidRDefault="006C5A13" w:rsidP="006C5A13">
      <w:pPr>
        <w:spacing w:after="0" w:line="280" w:lineRule="exact"/>
        <w:ind w:firstLine="720"/>
        <w:jc w:val="both"/>
        <w:rPr>
          <w:rFonts w:ascii="Times New Roman" w:hAnsi="Times New Roman"/>
        </w:rPr>
      </w:pPr>
      <w:r w:rsidRPr="00DB6A3F">
        <w:rPr>
          <w:rFonts w:ascii="Times New Roman" w:hAnsi="Times New Roman"/>
        </w:rPr>
        <w:t xml:space="preserve">      </w:t>
      </w:r>
      <w:bookmarkEnd w:id="0"/>
    </w:p>
    <w:p w14:paraId="1F0A937B" w14:textId="19FB8B60" w:rsidR="00EC1043" w:rsidRPr="003F0557" w:rsidRDefault="00EC1043" w:rsidP="00EC1043">
      <w:pPr>
        <w:spacing w:after="0" w:line="240" w:lineRule="auto"/>
        <w:ind w:firstLine="567"/>
        <w:rPr>
          <w:rFonts w:ascii="Times New Roman" w:hAnsi="Times New Roman"/>
          <w:bCs/>
          <w:sz w:val="24"/>
          <w:szCs w:val="24"/>
          <w:u w:val="single"/>
        </w:rPr>
      </w:pPr>
      <w:r w:rsidRPr="003F0557">
        <w:rPr>
          <w:rFonts w:ascii="Times New Roman" w:hAnsi="Times New Roman"/>
          <w:bCs/>
          <w:sz w:val="24"/>
          <w:szCs w:val="24"/>
          <w:u w:val="single"/>
        </w:rPr>
        <w:t xml:space="preserve">*The total </w:t>
      </w:r>
      <w:r w:rsidR="00C30B01">
        <w:rPr>
          <w:rFonts w:ascii="Times New Roman" w:hAnsi="Times New Roman"/>
          <w:bCs/>
          <w:sz w:val="24"/>
          <w:szCs w:val="24"/>
          <w:u w:val="single"/>
        </w:rPr>
        <w:t>tender</w:t>
      </w:r>
      <w:r w:rsidRPr="003F0557">
        <w:rPr>
          <w:rFonts w:ascii="Times New Roman" w:hAnsi="Times New Roman"/>
          <w:bCs/>
          <w:sz w:val="24"/>
          <w:szCs w:val="24"/>
          <w:u w:val="single"/>
        </w:rPr>
        <w:t xml:space="preserve"> price will be used for </w:t>
      </w:r>
      <w:r w:rsidR="00C30B01">
        <w:rPr>
          <w:rFonts w:ascii="Times New Roman" w:hAnsi="Times New Roman"/>
          <w:bCs/>
          <w:sz w:val="24"/>
          <w:szCs w:val="24"/>
          <w:u w:val="single"/>
        </w:rPr>
        <w:t>tender</w:t>
      </w:r>
      <w:r w:rsidRPr="003F0557">
        <w:rPr>
          <w:rFonts w:ascii="Times New Roman" w:hAnsi="Times New Roman"/>
          <w:bCs/>
          <w:sz w:val="24"/>
          <w:szCs w:val="24"/>
          <w:u w:val="single"/>
        </w:rPr>
        <w:t xml:space="preserve"> comparison purposes only.</w:t>
      </w:r>
    </w:p>
    <w:p w14:paraId="129EA058" w14:textId="77777777" w:rsidR="00D2079B" w:rsidRPr="00DB6A3F" w:rsidRDefault="00D2079B" w:rsidP="008900FC">
      <w:pPr>
        <w:tabs>
          <w:tab w:val="left" w:pos="0"/>
          <w:tab w:val="left" w:pos="567"/>
        </w:tabs>
        <w:spacing w:after="0" w:line="280" w:lineRule="exact"/>
        <w:jc w:val="both"/>
        <w:rPr>
          <w:rFonts w:ascii="Times New Roman" w:hAnsi="Times New Roman"/>
          <w:b/>
          <w:i/>
          <w:sz w:val="24"/>
          <w:szCs w:val="24"/>
        </w:rPr>
      </w:pPr>
    </w:p>
    <w:p w14:paraId="6A7A005F" w14:textId="7697E208" w:rsidR="001E2475" w:rsidRPr="00DB6A3F" w:rsidRDefault="001E2475" w:rsidP="006B0769">
      <w:pPr>
        <w:spacing w:after="0" w:line="240" w:lineRule="auto"/>
        <w:ind w:firstLine="720"/>
        <w:jc w:val="both"/>
        <w:rPr>
          <w:rFonts w:ascii="Times New Roman" w:hAnsi="Times New Roman"/>
          <w:sz w:val="24"/>
          <w:szCs w:val="24"/>
        </w:rPr>
      </w:pPr>
      <w:r w:rsidRPr="00DB6A3F">
        <w:rPr>
          <w:rFonts w:ascii="Times New Roman" w:hAnsi="Times New Roman"/>
          <w:sz w:val="24"/>
          <w:szCs w:val="24"/>
        </w:rPr>
        <w:t>*In cases where, according to applicable legislation, the supplier is not required to pay VAT, the supplier must indicate in the table that the price is in EUR excluding VAT and indicate the reasons for not paying VAT ________________________________________________________________________________.</w:t>
      </w:r>
    </w:p>
    <w:p w14:paraId="656D2363" w14:textId="77777777" w:rsidR="004070C4" w:rsidRPr="00DB6A3F" w:rsidRDefault="004070C4" w:rsidP="004358F9">
      <w:pPr>
        <w:tabs>
          <w:tab w:val="left" w:pos="709"/>
        </w:tabs>
        <w:spacing w:after="0" w:line="240" w:lineRule="auto"/>
        <w:rPr>
          <w:rFonts w:ascii="Times New Roman" w:eastAsia="Calibri" w:hAnsi="Times New Roman"/>
          <w:b/>
          <w:sz w:val="24"/>
          <w:szCs w:val="24"/>
        </w:rPr>
      </w:pPr>
    </w:p>
    <w:p w14:paraId="64FD8483" w14:textId="2C9D3E9E" w:rsidR="00613C7E" w:rsidRPr="00DB6A3F" w:rsidRDefault="00613C7E" w:rsidP="004358F9">
      <w:pPr>
        <w:tabs>
          <w:tab w:val="left" w:pos="709"/>
        </w:tabs>
        <w:spacing w:after="0" w:line="240" w:lineRule="auto"/>
        <w:rPr>
          <w:rFonts w:ascii="Times New Roman" w:eastAsia="Calibri" w:hAnsi="Times New Roman"/>
          <w:sz w:val="24"/>
          <w:szCs w:val="24"/>
        </w:rPr>
      </w:pPr>
      <w:r w:rsidRPr="00DB6A3F">
        <w:rPr>
          <w:rFonts w:ascii="Times New Roman" w:eastAsia="Calibri" w:hAnsi="Times New Roman"/>
          <w:sz w:val="24"/>
          <w:szCs w:val="24"/>
        </w:rPr>
        <w:t xml:space="preserve">Supplier </w:t>
      </w:r>
      <w:r w:rsidRPr="00DB6A3F">
        <w:rPr>
          <w:rFonts w:ascii="Times New Roman" w:eastAsia="Calibri" w:hAnsi="Times New Roman"/>
          <w:b/>
          <w:sz w:val="24"/>
          <w:szCs w:val="24"/>
        </w:rPr>
        <w:t xml:space="preserve">confirms </w:t>
      </w:r>
      <w:r w:rsidRPr="00DB6A3F">
        <w:rPr>
          <w:rFonts w:ascii="Times New Roman" w:eastAsia="Calibri" w:hAnsi="Times New Roman"/>
          <w:b/>
          <w:bCs/>
          <w:sz w:val="24"/>
          <w:szCs w:val="24"/>
        </w:rPr>
        <w:t xml:space="preserve">that </w:t>
      </w:r>
      <w:r w:rsidRPr="00DB6A3F">
        <w:rPr>
          <w:rFonts w:ascii="Times New Roman" w:eastAsia="Calibri" w:hAnsi="Times New Roman"/>
          <w:bCs/>
          <w:sz w:val="24"/>
          <w:szCs w:val="24"/>
        </w:rPr>
        <w:t>:</w:t>
      </w:r>
    </w:p>
    <w:p w14:paraId="6CD17EA3" w14:textId="0C710BBD" w:rsidR="00613C7E" w:rsidRPr="00DB6A3F" w:rsidRDefault="00EC1043" w:rsidP="008900FC">
      <w:pPr>
        <w:numPr>
          <w:ilvl w:val="0"/>
          <w:numId w:val="1"/>
        </w:numPr>
        <w:tabs>
          <w:tab w:val="left" w:pos="709"/>
          <w:tab w:val="left" w:pos="1134"/>
        </w:tabs>
        <w:spacing w:after="0" w:line="240" w:lineRule="auto"/>
        <w:ind w:left="0" w:firstLine="705"/>
        <w:jc w:val="both"/>
        <w:rPr>
          <w:rFonts w:ascii="Times New Roman" w:eastAsia="Calibri" w:hAnsi="Times New Roman"/>
          <w:bCs/>
          <w:sz w:val="24"/>
          <w:szCs w:val="24"/>
        </w:rPr>
      </w:pPr>
      <w:r w:rsidRPr="00F65405">
        <w:rPr>
          <w:rFonts w:ascii="Times New Roman" w:eastAsia="Calibri" w:hAnsi="Times New Roman"/>
          <w:bCs/>
          <w:sz w:val="24"/>
          <w:szCs w:val="24"/>
        </w:rPr>
        <w:t xml:space="preserve">The price (rate) is indicated with all taxes, including VAT, and all costs related to the provision of services that may affect the price of services, </w:t>
      </w:r>
      <w:r w:rsidR="006C17FB" w:rsidRPr="00FD686B">
        <w:rPr>
          <w:rFonts w:ascii="Times New Roman" w:hAnsi="Times New Roman"/>
          <w:bCs/>
          <w:sz w:val="24"/>
          <w:szCs w:val="24"/>
        </w:rPr>
        <w:t xml:space="preserve">including fees for invoicing through the SABIS information system </w:t>
      </w:r>
      <w:r w:rsidR="00FA40B4" w:rsidRPr="00DB6A3F">
        <w:rPr>
          <w:rFonts w:ascii="Times New Roman" w:eastAsia="Calibri" w:hAnsi="Times New Roman"/>
          <w:bCs/>
          <w:sz w:val="24"/>
          <w:szCs w:val="24"/>
        </w:rPr>
        <w:t>.</w:t>
      </w:r>
    </w:p>
    <w:p w14:paraId="3BF42661" w14:textId="3F4A7966" w:rsidR="00FA40B4" w:rsidRPr="00DB6A3F" w:rsidRDefault="00613C7E" w:rsidP="006B0769">
      <w:pPr>
        <w:numPr>
          <w:ilvl w:val="0"/>
          <w:numId w:val="1"/>
        </w:numPr>
        <w:tabs>
          <w:tab w:val="left" w:pos="709"/>
          <w:tab w:val="left" w:pos="1134"/>
        </w:tabs>
        <w:spacing w:after="0" w:line="240" w:lineRule="auto"/>
        <w:ind w:left="0" w:firstLine="705"/>
        <w:jc w:val="both"/>
        <w:rPr>
          <w:rFonts w:ascii="Times New Roman" w:eastAsia="Calibri" w:hAnsi="Times New Roman"/>
          <w:sz w:val="24"/>
          <w:szCs w:val="24"/>
        </w:rPr>
      </w:pPr>
      <w:r w:rsidRPr="00DB6A3F">
        <w:rPr>
          <w:rFonts w:ascii="Times New Roman" w:eastAsia="Calibri" w:hAnsi="Times New Roman"/>
          <w:sz w:val="24"/>
          <w:szCs w:val="24"/>
        </w:rPr>
        <w:lastRenderedPageBreak/>
        <w:t>is familiar with and agrees with the terms and conditions of the purchase contract provided by the Buyer (Annex No. 2 to the tender conditions);</w:t>
      </w:r>
    </w:p>
    <w:p w14:paraId="2071381F" w14:textId="77777777" w:rsidR="00613C7E" w:rsidRPr="00DB6A3F" w:rsidRDefault="00FA40B4" w:rsidP="004358F9">
      <w:pPr>
        <w:numPr>
          <w:ilvl w:val="0"/>
          <w:numId w:val="1"/>
        </w:numPr>
        <w:tabs>
          <w:tab w:val="left" w:pos="709"/>
        </w:tabs>
        <w:spacing w:after="0" w:line="240" w:lineRule="auto"/>
        <w:jc w:val="both"/>
        <w:rPr>
          <w:rFonts w:ascii="Times New Roman" w:eastAsia="Calibri" w:hAnsi="Times New Roman"/>
          <w:sz w:val="24"/>
          <w:szCs w:val="24"/>
        </w:rPr>
      </w:pPr>
      <w:r w:rsidRPr="00DB6A3F">
        <w:rPr>
          <w:rFonts w:ascii="Times New Roman" w:eastAsia="Calibri" w:hAnsi="Times New Roman"/>
          <w:sz w:val="24"/>
          <w:szCs w:val="24"/>
        </w:rPr>
        <w:t>the services offered fully comply with the requirements specified in the procurement documents;</w:t>
      </w:r>
    </w:p>
    <w:p w14:paraId="3282D1C8" w14:textId="77777777" w:rsidR="004D3568" w:rsidRPr="00DB6A3F" w:rsidRDefault="004D3568" w:rsidP="004358F9">
      <w:pPr>
        <w:pStyle w:val="ListParagraph"/>
        <w:numPr>
          <w:ilvl w:val="0"/>
          <w:numId w:val="1"/>
        </w:numPr>
        <w:spacing w:after="0" w:line="240" w:lineRule="auto"/>
        <w:rPr>
          <w:rFonts w:ascii="Times New Roman" w:eastAsia="Calibri" w:hAnsi="Times New Roman"/>
          <w:sz w:val="24"/>
          <w:szCs w:val="24"/>
        </w:rPr>
      </w:pPr>
      <w:r w:rsidRPr="00DB6A3F">
        <w:rPr>
          <w:rFonts w:ascii="Times New Roman" w:eastAsia="Calibri" w:hAnsi="Times New Roman"/>
          <w:sz w:val="24"/>
          <w:szCs w:val="24"/>
        </w:rPr>
        <w:t>The offer is valid until the deadline specified in the procurement documents.</w:t>
      </w:r>
    </w:p>
    <w:p w14:paraId="5FB6BB4C" w14:textId="77777777" w:rsidR="004358F9" w:rsidRPr="00DB6A3F" w:rsidRDefault="004358F9" w:rsidP="00CF056A">
      <w:pPr>
        <w:spacing w:after="0" w:line="280" w:lineRule="exact"/>
        <w:ind w:firstLine="720"/>
        <w:jc w:val="both"/>
        <w:rPr>
          <w:rFonts w:ascii="Times New Roman" w:hAnsi="Times New Roman"/>
          <w:sz w:val="24"/>
          <w:szCs w:val="24"/>
        </w:rPr>
      </w:pPr>
    </w:p>
    <w:p w14:paraId="003C440E" w14:textId="77777777" w:rsidR="00E950DD" w:rsidRPr="00DB6A3F" w:rsidRDefault="00E950DD" w:rsidP="00D2079B">
      <w:pPr>
        <w:tabs>
          <w:tab w:val="left" w:pos="709"/>
        </w:tabs>
        <w:spacing w:after="0" w:line="240" w:lineRule="auto"/>
        <w:ind w:firstLine="567"/>
        <w:jc w:val="both"/>
        <w:rPr>
          <w:rFonts w:ascii="Times New Roman" w:eastAsia="Calibri" w:hAnsi="Times New Roman"/>
          <w:sz w:val="24"/>
          <w:szCs w:val="24"/>
        </w:rPr>
      </w:pPr>
      <w:r w:rsidRPr="00DB6A3F">
        <w:rPr>
          <w:rFonts w:ascii="Times New Roman" w:hAnsi="Times New Roman"/>
          <w:b/>
          <w:sz w:val="24"/>
          <w:szCs w:val="24"/>
        </w:rPr>
        <w:t xml:space="preserve">We confirm that the offered </w:t>
      </w:r>
      <w:r w:rsidR="00DB6A3F" w:rsidRPr="00DB6A3F">
        <w:rPr>
          <w:rFonts w:ascii="Times New Roman" w:hAnsi="Times New Roman"/>
          <w:b/>
          <w:sz w:val="24"/>
          <w:szCs w:val="24"/>
        </w:rPr>
        <w:t>services fully comply with the requirements specified in the procurement documents:</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3"/>
        <w:gridCol w:w="3363"/>
      </w:tblGrid>
      <w:tr w:rsidR="00E950DD" w:rsidRPr="00DB6A3F" w14:paraId="4147C5FD" w14:textId="77777777" w:rsidTr="000F6B5F">
        <w:tc>
          <w:tcPr>
            <w:tcW w:w="7023" w:type="dxa"/>
            <w:tcBorders>
              <w:top w:val="single" w:sz="4" w:space="0" w:color="auto"/>
              <w:left w:val="single" w:sz="4" w:space="0" w:color="auto"/>
              <w:bottom w:val="single" w:sz="4" w:space="0" w:color="auto"/>
              <w:right w:val="single" w:sz="4" w:space="0" w:color="auto"/>
            </w:tcBorders>
            <w:vAlign w:val="center"/>
            <w:hideMark/>
          </w:tcPr>
          <w:p w14:paraId="230B80B7" w14:textId="77777777" w:rsidR="00E950DD" w:rsidRPr="00DB6A3F" w:rsidRDefault="00E950DD">
            <w:pPr>
              <w:tabs>
                <w:tab w:val="left" w:pos="567"/>
              </w:tabs>
              <w:spacing w:after="0" w:line="240" w:lineRule="auto"/>
              <w:jc w:val="center"/>
              <w:rPr>
                <w:rFonts w:ascii="Times New Roman" w:hAnsi="Times New Roman"/>
                <w:lang w:eastAsia="en-US"/>
              </w:rPr>
            </w:pPr>
            <w:r w:rsidRPr="00DB6A3F">
              <w:rPr>
                <w:rFonts w:ascii="Times New Roman" w:hAnsi="Times New Roman"/>
                <w:bCs/>
                <w:lang w:eastAsia="en-US"/>
              </w:rPr>
              <w:t>Requirements for the offered goods</w:t>
            </w:r>
          </w:p>
        </w:tc>
        <w:tc>
          <w:tcPr>
            <w:tcW w:w="3363" w:type="dxa"/>
            <w:tcBorders>
              <w:top w:val="single" w:sz="4" w:space="0" w:color="auto"/>
              <w:left w:val="single" w:sz="4" w:space="0" w:color="auto"/>
              <w:bottom w:val="single" w:sz="4" w:space="0" w:color="auto"/>
              <w:right w:val="single" w:sz="4" w:space="0" w:color="auto"/>
            </w:tcBorders>
            <w:vAlign w:val="center"/>
            <w:hideMark/>
          </w:tcPr>
          <w:p w14:paraId="0B55A5BB" w14:textId="77777777" w:rsidR="00E950DD" w:rsidRPr="00DB6A3F" w:rsidRDefault="00E950DD">
            <w:pPr>
              <w:tabs>
                <w:tab w:val="left" w:pos="567"/>
              </w:tabs>
              <w:spacing w:after="0" w:line="240" w:lineRule="auto"/>
              <w:ind w:right="-108"/>
              <w:jc w:val="center"/>
              <w:rPr>
                <w:rFonts w:ascii="Times New Roman" w:hAnsi="Times New Roman"/>
                <w:bCs/>
                <w:lang w:eastAsia="en-US"/>
              </w:rPr>
            </w:pPr>
            <w:r w:rsidRPr="00DB6A3F">
              <w:rPr>
                <w:rFonts w:ascii="Times New Roman" w:hAnsi="Times New Roman"/>
                <w:bCs/>
                <w:lang w:eastAsia="en-US"/>
              </w:rPr>
              <w:t>Compliance with the services offered</w:t>
            </w:r>
          </w:p>
          <w:p w14:paraId="6FC3B01A" w14:textId="77777777" w:rsidR="00E950DD" w:rsidRPr="00DB6A3F" w:rsidRDefault="00E950DD">
            <w:pPr>
              <w:tabs>
                <w:tab w:val="left" w:pos="567"/>
              </w:tabs>
              <w:spacing w:after="0" w:line="240" w:lineRule="auto"/>
              <w:jc w:val="center"/>
              <w:rPr>
                <w:rFonts w:ascii="Times New Roman" w:hAnsi="Times New Roman"/>
                <w:lang w:eastAsia="en-US"/>
              </w:rPr>
            </w:pPr>
            <w:r w:rsidRPr="00DB6A3F">
              <w:rPr>
                <w:rFonts w:ascii="Times New Roman" w:hAnsi="Times New Roman"/>
                <w:bCs/>
                <w:lang w:eastAsia="en-US"/>
              </w:rPr>
              <w:t xml:space="preserve">( </w:t>
            </w:r>
            <w:r w:rsidRPr="00DB6A3F">
              <w:rPr>
                <w:rFonts w:ascii="Times New Roman" w:hAnsi="Times New Roman"/>
                <w:bCs/>
                <w:i/>
                <w:iCs/>
                <w:lang w:eastAsia="en-US"/>
              </w:rPr>
              <w:t xml:space="preserve">Enter </w:t>
            </w:r>
            <w:r w:rsidRPr="00DB6A3F">
              <w:rPr>
                <w:rFonts w:ascii="Times New Roman" w:hAnsi="Times New Roman"/>
                <w:bCs/>
                <w:lang w:eastAsia="en-US"/>
              </w:rPr>
              <w:t>matches/does not match)</w:t>
            </w:r>
          </w:p>
        </w:tc>
      </w:tr>
      <w:tr w:rsidR="00E950DD" w:rsidRPr="00DB6A3F" w14:paraId="468F7165" w14:textId="77777777" w:rsidTr="000F6B5F">
        <w:tc>
          <w:tcPr>
            <w:tcW w:w="7023" w:type="dxa"/>
            <w:tcBorders>
              <w:top w:val="single" w:sz="4" w:space="0" w:color="auto"/>
              <w:left w:val="single" w:sz="4" w:space="0" w:color="auto"/>
              <w:bottom w:val="single" w:sz="4" w:space="0" w:color="auto"/>
              <w:right w:val="single" w:sz="4" w:space="0" w:color="auto"/>
            </w:tcBorders>
            <w:hideMark/>
          </w:tcPr>
          <w:p w14:paraId="79834E27" w14:textId="77777777" w:rsidR="00E950DD" w:rsidRPr="00F248D3" w:rsidRDefault="00E950DD">
            <w:pPr>
              <w:tabs>
                <w:tab w:val="left" w:pos="567"/>
              </w:tabs>
              <w:spacing w:after="0" w:line="240" w:lineRule="auto"/>
              <w:jc w:val="both"/>
              <w:rPr>
                <w:rFonts w:ascii="Times New Roman" w:hAnsi="Times New Roman"/>
                <w:sz w:val="24"/>
                <w:szCs w:val="24"/>
                <w:lang w:eastAsia="en-US"/>
              </w:rPr>
            </w:pPr>
            <w:r w:rsidRPr="00F248D3">
              <w:rPr>
                <w:rFonts w:ascii="Times New Roman" w:hAnsi="Times New Roman"/>
                <w:sz w:val="24"/>
                <w:szCs w:val="24"/>
                <w:lang w:eastAsia="en-US"/>
              </w:rPr>
              <w:t>The services proposed to be provided fully comply with the requirements specified in Annex 2 to the tender conditions.</w:t>
            </w:r>
          </w:p>
        </w:tc>
        <w:tc>
          <w:tcPr>
            <w:tcW w:w="3363" w:type="dxa"/>
            <w:tcBorders>
              <w:top w:val="single" w:sz="4" w:space="0" w:color="auto"/>
              <w:left w:val="single" w:sz="4" w:space="0" w:color="auto"/>
              <w:bottom w:val="single" w:sz="4" w:space="0" w:color="auto"/>
              <w:right w:val="single" w:sz="4" w:space="0" w:color="auto"/>
            </w:tcBorders>
            <w:vAlign w:val="center"/>
          </w:tcPr>
          <w:p w14:paraId="3D5A26CE" w14:textId="77777777" w:rsidR="00E950DD" w:rsidRPr="00F248D3" w:rsidRDefault="00412D81" w:rsidP="00412D81">
            <w:pPr>
              <w:tabs>
                <w:tab w:val="left" w:pos="567"/>
              </w:tabs>
              <w:spacing w:after="0" w:line="240" w:lineRule="auto"/>
              <w:jc w:val="center"/>
              <w:rPr>
                <w:rFonts w:ascii="Times New Roman" w:hAnsi="Times New Roman"/>
                <w:lang w:eastAsia="en-US"/>
              </w:rPr>
            </w:pPr>
            <w:r w:rsidRPr="00F248D3">
              <w:rPr>
                <w:rFonts w:ascii="Times New Roman" w:hAnsi="Times New Roman"/>
                <w:bCs/>
                <w:i/>
                <w:iCs/>
                <w:lang w:eastAsia="en-US"/>
              </w:rPr>
              <w:t>Save</w:t>
            </w:r>
          </w:p>
        </w:tc>
      </w:tr>
    </w:tbl>
    <w:p w14:paraId="07FE1140" w14:textId="77777777" w:rsidR="008900FC" w:rsidRPr="00DB6A3F" w:rsidRDefault="008900FC" w:rsidP="00CF056A">
      <w:pPr>
        <w:spacing w:after="0" w:line="280" w:lineRule="exact"/>
        <w:ind w:firstLine="720"/>
        <w:jc w:val="both"/>
        <w:rPr>
          <w:rFonts w:ascii="Times New Roman" w:hAnsi="Times New Roman"/>
          <w:sz w:val="24"/>
          <w:szCs w:val="24"/>
        </w:rPr>
      </w:pPr>
    </w:p>
    <w:p w14:paraId="38E88AC2" w14:textId="77777777" w:rsidR="00CF056A" w:rsidRPr="00DB6A3F" w:rsidRDefault="00CF056A" w:rsidP="00CF056A">
      <w:pPr>
        <w:spacing w:after="0" w:line="280" w:lineRule="exact"/>
        <w:ind w:firstLine="720"/>
        <w:jc w:val="both"/>
        <w:rPr>
          <w:rFonts w:ascii="Times New Roman" w:hAnsi="Times New Roman"/>
          <w:sz w:val="24"/>
          <w:szCs w:val="24"/>
        </w:rPr>
      </w:pPr>
      <w:r w:rsidRPr="00DB6A3F">
        <w:rPr>
          <w:rFonts w:ascii="Times New Roman" w:hAnsi="Times New Roman"/>
          <w:sz w:val="24"/>
          <w:szCs w:val="24"/>
        </w:rPr>
        <w:t>We submit the following documents along with the proposal:</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5670"/>
        <w:gridCol w:w="4111"/>
      </w:tblGrid>
      <w:tr w:rsidR="00CF056A" w:rsidRPr="00DB6A3F" w14:paraId="3461C670" w14:textId="77777777" w:rsidTr="00C428F4">
        <w:tc>
          <w:tcPr>
            <w:tcW w:w="596" w:type="dxa"/>
            <w:tcBorders>
              <w:top w:val="single" w:sz="4" w:space="0" w:color="auto"/>
              <w:left w:val="single" w:sz="4" w:space="0" w:color="auto"/>
              <w:bottom w:val="single" w:sz="4" w:space="0" w:color="auto"/>
              <w:right w:val="single" w:sz="4" w:space="0" w:color="auto"/>
            </w:tcBorders>
            <w:vAlign w:val="center"/>
            <w:hideMark/>
          </w:tcPr>
          <w:p w14:paraId="4C200B65" w14:textId="77777777" w:rsidR="00C65916" w:rsidRPr="00DB6A3F" w:rsidRDefault="00CF056A" w:rsidP="00C65916">
            <w:pPr>
              <w:spacing w:after="0" w:line="280" w:lineRule="exact"/>
              <w:ind w:right="-108"/>
              <w:jc w:val="center"/>
              <w:rPr>
                <w:rFonts w:ascii="Times New Roman" w:hAnsi="Times New Roman"/>
                <w:sz w:val="24"/>
                <w:szCs w:val="24"/>
              </w:rPr>
            </w:pPr>
            <w:r w:rsidRPr="00DB6A3F">
              <w:rPr>
                <w:rFonts w:ascii="Times New Roman" w:hAnsi="Times New Roman"/>
                <w:sz w:val="24"/>
                <w:szCs w:val="24"/>
              </w:rPr>
              <w:t>Row.</w:t>
            </w:r>
          </w:p>
          <w:p w14:paraId="0461F025" w14:textId="77777777" w:rsidR="00CF056A" w:rsidRPr="00DB6A3F" w:rsidRDefault="00CF056A" w:rsidP="00C65916">
            <w:pPr>
              <w:spacing w:after="0" w:line="280" w:lineRule="exact"/>
              <w:ind w:right="-108"/>
              <w:jc w:val="center"/>
              <w:rPr>
                <w:rFonts w:ascii="Times New Roman" w:hAnsi="Times New Roman"/>
                <w:sz w:val="24"/>
                <w:szCs w:val="24"/>
              </w:rPr>
            </w:pPr>
            <w:r w:rsidRPr="00DB6A3F">
              <w:rPr>
                <w:rFonts w:ascii="Times New Roman" w:hAnsi="Times New Roman"/>
                <w:sz w:val="24"/>
                <w:szCs w:val="24"/>
              </w:rPr>
              <w:t>No.</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C4675BC" w14:textId="77777777" w:rsidR="00CF056A" w:rsidRPr="00DB6A3F" w:rsidRDefault="00CF056A" w:rsidP="00C65916">
            <w:pPr>
              <w:spacing w:after="0" w:line="280" w:lineRule="exact"/>
              <w:jc w:val="center"/>
              <w:rPr>
                <w:rFonts w:ascii="Times New Roman" w:hAnsi="Times New Roman"/>
                <w:sz w:val="24"/>
                <w:szCs w:val="24"/>
              </w:rPr>
            </w:pPr>
            <w:r w:rsidRPr="00DB6A3F">
              <w:rPr>
                <w:rFonts w:ascii="Times New Roman" w:hAnsi="Times New Roman"/>
                <w:sz w:val="24"/>
                <w:szCs w:val="24"/>
              </w:rPr>
              <w:t>Title of submitted documents</w:t>
            </w:r>
          </w:p>
        </w:tc>
        <w:tc>
          <w:tcPr>
            <w:tcW w:w="4111" w:type="dxa"/>
            <w:tcBorders>
              <w:top w:val="single" w:sz="4" w:space="0" w:color="auto"/>
              <w:left w:val="single" w:sz="4" w:space="0" w:color="auto"/>
              <w:bottom w:val="single" w:sz="4" w:space="0" w:color="auto"/>
              <w:right w:val="single" w:sz="4" w:space="0" w:color="auto"/>
            </w:tcBorders>
            <w:vAlign w:val="center"/>
            <w:hideMark/>
          </w:tcPr>
          <w:p w14:paraId="761F9345" w14:textId="77777777" w:rsidR="00CF056A" w:rsidRPr="00DB6A3F" w:rsidRDefault="00CF056A" w:rsidP="00C65916">
            <w:pPr>
              <w:spacing w:after="0" w:line="280" w:lineRule="exact"/>
              <w:jc w:val="center"/>
              <w:rPr>
                <w:rFonts w:ascii="Times New Roman" w:hAnsi="Times New Roman"/>
                <w:sz w:val="24"/>
                <w:szCs w:val="24"/>
              </w:rPr>
            </w:pPr>
            <w:r w:rsidRPr="00DB6A3F">
              <w:rPr>
                <w:rFonts w:ascii="Times New Roman" w:hAnsi="Times New Roman"/>
                <w:sz w:val="24"/>
                <w:szCs w:val="24"/>
              </w:rPr>
              <w:t>Number of pages in the document</w:t>
            </w:r>
          </w:p>
        </w:tc>
      </w:tr>
      <w:tr w:rsidR="00CF056A" w:rsidRPr="00DB6A3F" w14:paraId="6D4A1B3F" w14:textId="77777777" w:rsidTr="00C428F4">
        <w:tc>
          <w:tcPr>
            <w:tcW w:w="596" w:type="dxa"/>
            <w:tcBorders>
              <w:top w:val="single" w:sz="4" w:space="0" w:color="auto"/>
              <w:left w:val="single" w:sz="4" w:space="0" w:color="auto"/>
              <w:bottom w:val="single" w:sz="4" w:space="0" w:color="auto"/>
              <w:right w:val="single" w:sz="4" w:space="0" w:color="auto"/>
            </w:tcBorders>
            <w:hideMark/>
          </w:tcPr>
          <w:p w14:paraId="260680A5" w14:textId="77777777" w:rsidR="00CF056A" w:rsidRPr="00DB6A3F" w:rsidRDefault="00CF056A" w:rsidP="00C65916">
            <w:pPr>
              <w:spacing w:after="0" w:line="280" w:lineRule="exact"/>
              <w:jc w:val="center"/>
              <w:rPr>
                <w:rFonts w:ascii="Times New Roman" w:hAnsi="Times New Roman"/>
                <w:sz w:val="24"/>
                <w:szCs w:val="24"/>
              </w:rPr>
            </w:pPr>
            <w:r w:rsidRPr="00DB6A3F">
              <w:rPr>
                <w:rFonts w:ascii="Times New Roman" w:hAnsi="Times New Roman"/>
                <w:sz w:val="24"/>
                <w:szCs w:val="24"/>
              </w:rPr>
              <w:t>1.</w:t>
            </w:r>
          </w:p>
        </w:tc>
        <w:tc>
          <w:tcPr>
            <w:tcW w:w="5670" w:type="dxa"/>
            <w:tcBorders>
              <w:top w:val="single" w:sz="4" w:space="0" w:color="auto"/>
              <w:left w:val="single" w:sz="4" w:space="0" w:color="auto"/>
              <w:bottom w:val="single" w:sz="4" w:space="0" w:color="auto"/>
              <w:right w:val="single" w:sz="4" w:space="0" w:color="auto"/>
            </w:tcBorders>
          </w:tcPr>
          <w:p w14:paraId="6281F821" w14:textId="77777777" w:rsidR="00CF056A" w:rsidRPr="00DB6A3F" w:rsidRDefault="00CF056A" w:rsidP="00764847">
            <w:pPr>
              <w:spacing w:after="0" w:line="280" w:lineRule="exact"/>
              <w:jc w:val="both"/>
              <w:rPr>
                <w:rFonts w:ascii="Times New Roman"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2F19010D" w14:textId="77777777" w:rsidR="00CF056A" w:rsidRPr="00DB6A3F" w:rsidRDefault="00CF056A" w:rsidP="00764847">
            <w:pPr>
              <w:spacing w:after="0" w:line="280" w:lineRule="exact"/>
              <w:jc w:val="both"/>
              <w:rPr>
                <w:rFonts w:ascii="Times New Roman" w:hAnsi="Times New Roman"/>
                <w:sz w:val="24"/>
                <w:szCs w:val="24"/>
              </w:rPr>
            </w:pPr>
          </w:p>
        </w:tc>
      </w:tr>
      <w:tr w:rsidR="00CF056A" w:rsidRPr="00DB6A3F" w14:paraId="26DEE7D3" w14:textId="77777777" w:rsidTr="00C428F4">
        <w:tc>
          <w:tcPr>
            <w:tcW w:w="596" w:type="dxa"/>
            <w:tcBorders>
              <w:top w:val="single" w:sz="4" w:space="0" w:color="auto"/>
              <w:left w:val="single" w:sz="4" w:space="0" w:color="auto"/>
              <w:bottom w:val="single" w:sz="4" w:space="0" w:color="auto"/>
              <w:right w:val="single" w:sz="4" w:space="0" w:color="auto"/>
            </w:tcBorders>
            <w:hideMark/>
          </w:tcPr>
          <w:p w14:paraId="4F0443AF" w14:textId="77777777" w:rsidR="00CF056A" w:rsidRPr="00DB6A3F" w:rsidRDefault="008900FC" w:rsidP="00C65916">
            <w:pPr>
              <w:spacing w:after="0" w:line="280" w:lineRule="exact"/>
              <w:jc w:val="center"/>
              <w:rPr>
                <w:rFonts w:ascii="Times New Roman" w:hAnsi="Times New Roman"/>
                <w:sz w:val="24"/>
                <w:szCs w:val="24"/>
              </w:rPr>
            </w:pPr>
            <w:r w:rsidRPr="00DB6A3F">
              <w:rPr>
                <w:rFonts w:ascii="Times New Roman" w:hAnsi="Times New Roman"/>
                <w:sz w:val="24"/>
                <w:szCs w:val="24"/>
              </w:rPr>
              <w:t>...</w:t>
            </w:r>
          </w:p>
        </w:tc>
        <w:tc>
          <w:tcPr>
            <w:tcW w:w="5670" w:type="dxa"/>
            <w:tcBorders>
              <w:top w:val="single" w:sz="4" w:space="0" w:color="auto"/>
              <w:left w:val="single" w:sz="4" w:space="0" w:color="auto"/>
              <w:bottom w:val="single" w:sz="4" w:space="0" w:color="auto"/>
              <w:right w:val="single" w:sz="4" w:space="0" w:color="auto"/>
            </w:tcBorders>
          </w:tcPr>
          <w:p w14:paraId="71A57DE4" w14:textId="77777777" w:rsidR="00CF056A" w:rsidRPr="00DB6A3F" w:rsidRDefault="00CF056A" w:rsidP="00764847">
            <w:pPr>
              <w:spacing w:after="0" w:line="280" w:lineRule="exact"/>
              <w:jc w:val="both"/>
              <w:rPr>
                <w:rFonts w:ascii="Times New Roman"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74DB948D" w14:textId="77777777" w:rsidR="00CF056A" w:rsidRPr="00DB6A3F" w:rsidRDefault="00CF056A" w:rsidP="00764847">
            <w:pPr>
              <w:spacing w:after="0" w:line="280" w:lineRule="exact"/>
              <w:jc w:val="both"/>
              <w:rPr>
                <w:rFonts w:ascii="Times New Roman" w:hAnsi="Times New Roman"/>
                <w:sz w:val="24"/>
                <w:szCs w:val="24"/>
              </w:rPr>
            </w:pPr>
          </w:p>
        </w:tc>
      </w:tr>
    </w:tbl>
    <w:p w14:paraId="50705435" w14:textId="77777777" w:rsidR="000F6B5F" w:rsidRPr="00DB6A3F" w:rsidRDefault="000F6B5F" w:rsidP="00CF056A">
      <w:pPr>
        <w:spacing w:after="0" w:line="280" w:lineRule="exact"/>
        <w:ind w:firstLine="720"/>
        <w:jc w:val="both"/>
        <w:rPr>
          <w:rFonts w:ascii="Times New Roman" w:hAnsi="Times New Roman"/>
          <w:sz w:val="24"/>
          <w:szCs w:val="24"/>
        </w:rPr>
      </w:pPr>
    </w:p>
    <w:p w14:paraId="005B44D5" w14:textId="3BC7556D" w:rsidR="00CF056A" w:rsidRPr="00DB6A3F" w:rsidRDefault="00CF056A" w:rsidP="00CF056A">
      <w:pPr>
        <w:spacing w:after="0" w:line="280" w:lineRule="exact"/>
        <w:ind w:firstLine="720"/>
        <w:jc w:val="both"/>
        <w:rPr>
          <w:rFonts w:ascii="Times New Roman" w:hAnsi="Times New Roman"/>
          <w:sz w:val="24"/>
          <w:szCs w:val="24"/>
        </w:rPr>
      </w:pPr>
      <w:r w:rsidRPr="00DB6A3F">
        <w:rPr>
          <w:rFonts w:ascii="Times New Roman" w:hAnsi="Times New Roman"/>
          <w:sz w:val="24"/>
          <w:szCs w:val="24"/>
        </w:rPr>
        <w:t>This offer also contains confidential** information:</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5670"/>
        <w:gridCol w:w="4111"/>
      </w:tblGrid>
      <w:tr w:rsidR="00CF056A" w:rsidRPr="00DB6A3F" w14:paraId="4CC72EFC" w14:textId="77777777" w:rsidTr="00C428F4">
        <w:tc>
          <w:tcPr>
            <w:tcW w:w="596" w:type="dxa"/>
            <w:tcBorders>
              <w:top w:val="single" w:sz="4" w:space="0" w:color="auto"/>
              <w:left w:val="single" w:sz="4" w:space="0" w:color="auto"/>
              <w:bottom w:val="single" w:sz="4" w:space="0" w:color="auto"/>
              <w:right w:val="single" w:sz="4" w:space="0" w:color="auto"/>
            </w:tcBorders>
            <w:hideMark/>
          </w:tcPr>
          <w:p w14:paraId="486C4F1C" w14:textId="77777777" w:rsidR="00CF056A" w:rsidRPr="00DB6A3F" w:rsidRDefault="00CF056A" w:rsidP="00764847">
            <w:pPr>
              <w:spacing w:after="0" w:line="280" w:lineRule="exact"/>
              <w:rPr>
                <w:rFonts w:ascii="Times New Roman" w:hAnsi="Times New Roman"/>
                <w:sz w:val="24"/>
                <w:szCs w:val="24"/>
              </w:rPr>
            </w:pPr>
            <w:r w:rsidRPr="00DB6A3F">
              <w:rPr>
                <w:rFonts w:ascii="Times New Roman" w:hAnsi="Times New Roman"/>
                <w:sz w:val="24"/>
                <w:szCs w:val="24"/>
              </w:rPr>
              <w:t>Serial No.</w:t>
            </w:r>
          </w:p>
        </w:tc>
        <w:tc>
          <w:tcPr>
            <w:tcW w:w="5670" w:type="dxa"/>
            <w:tcBorders>
              <w:top w:val="single" w:sz="4" w:space="0" w:color="auto"/>
              <w:left w:val="single" w:sz="4" w:space="0" w:color="auto"/>
              <w:bottom w:val="single" w:sz="4" w:space="0" w:color="auto"/>
              <w:right w:val="single" w:sz="4" w:space="0" w:color="auto"/>
            </w:tcBorders>
            <w:vAlign w:val="center"/>
            <w:hideMark/>
          </w:tcPr>
          <w:p w14:paraId="7E23B3B2" w14:textId="77777777" w:rsidR="00CF056A" w:rsidRPr="00DB6A3F" w:rsidRDefault="00CF056A" w:rsidP="00C65916">
            <w:pPr>
              <w:spacing w:after="0" w:line="280" w:lineRule="exact"/>
              <w:jc w:val="center"/>
              <w:rPr>
                <w:rFonts w:ascii="Times New Roman" w:hAnsi="Times New Roman"/>
                <w:sz w:val="24"/>
                <w:szCs w:val="24"/>
              </w:rPr>
            </w:pPr>
            <w:r w:rsidRPr="00DB6A3F">
              <w:rPr>
                <w:rFonts w:ascii="Times New Roman" w:hAnsi="Times New Roman"/>
                <w:sz w:val="24"/>
                <w:szCs w:val="24"/>
              </w:rPr>
              <w:t>Title of the submitted document</w:t>
            </w:r>
          </w:p>
        </w:tc>
        <w:tc>
          <w:tcPr>
            <w:tcW w:w="4111" w:type="dxa"/>
            <w:tcBorders>
              <w:top w:val="single" w:sz="4" w:space="0" w:color="auto"/>
              <w:left w:val="single" w:sz="4" w:space="0" w:color="auto"/>
              <w:bottom w:val="single" w:sz="4" w:space="0" w:color="auto"/>
              <w:right w:val="single" w:sz="4" w:space="0" w:color="auto"/>
            </w:tcBorders>
            <w:vAlign w:val="center"/>
            <w:hideMark/>
          </w:tcPr>
          <w:p w14:paraId="3AB1A9AD" w14:textId="77777777" w:rsidR="00CF056A" w:rsidRPr="00DB6A3F" w:rsidRDefault="00CF056A" w:rsidP="00C65916">
            <w:pPr>
              <w:spacing w:after="0" w:line="280" w:lineRule="exact"/>
              <w:jc w:val="center"/>
              <w:rPr>
                <w:rFonts w:ascii="Times New Roman" w:hAnsi="Times New Roman"/>
                <w:sz w:val="24"/>
                <w:szCs w:val="24"/>
              </w:rPr>
            </w:pPr>
            <w:r w:rsidRPr="00DB6A3F">
              <w:rPr>
                <w:rFonts w:ascii="Times New Roman" w:hAnsi="Times New Roman"/>
                <w:sz w:val="24"/>
                <w:szCs w:val="24"/>
              </w:rPr>
              <w:t>Document text (indicates which information is confidential)</w:t>
            </w:r>
          </w:p>
        </w:tc>
      </w:tr>
      <w:tr w:rsidR="00CF056A" w:rsidRPr="00DB6A3F" w14:paraId="6327CD9F" w14:textId="77777777" w:rsidTr="00C428F4">
        <w:tc>
          <w:tcPr>
            <w:tcW w:w="596" w:type="dxa"/>
            <w:tcBorders>
              <w:top w:val="single" w:sz="4" w:space="0" w:color="auto"/>
              <w:left w:val="single" w:sz="4" w:space="0" w:color="auto"/>
              <w:bottom w:val="single" w:sz="4" w:space="0" w:color="auto"/>
              <w:right w:val="single" w:sz="4" w:space="0" w:color="auto"/>
            </w:tcBorders>
          </w:tcPr>
          <w:p w14:paraId="10624AEC" w14:textId="77777777" w:rsidR="00CF056A" w:rsidRPr="00DB6A3F" w:rsidRDefault="00E661B2" w:rsidP="00C65916">
            <w:pPr>
              <w:spacing w:after="0" w:line="280" w:lineRule="exact"/>
              <w:jc w:val="center"/>
              <w:rPr>
                <w:rFonts w:ascii="Times New Roman" w:hAnsi="Times New Roman"/>
                <w:sz w:val="24"/>
                <w:szCs w:val="24"/>
              </w:rPr>
            </w:pPr>
            <w:r w:rsidRPr="00DB6A3F">
              <w:rPr>
                <w:rFonts w:ascii="Times New Roman" w:hAnsi="Times New Roman"/>
                <w:sz w:val="24"/>
                <w:szCs w:val="24"/>
              </w:rPr>
              <w:t>1.</w:t>
            </w:r>
          </w:p>
        </w:tc>
        <w:tc>
          <w:tcPr>
            <w:tcW w:w="5670" w:type="dxa"/>
            <w:tcBorders>
              <w:top w:val="single" w:sz="4" w:space="0" w:color="auto"/>
              <w:left w:val="single" w:sz="4" w:space="0" w:color="auto"/>
              <w:bottom w:val="single" w:sz="4" w:space="0" w:color="auto"/>
              <w:right w:val="single" w:sz="4" w:space="0" w:color="auto"/>
            </w:tcBorders>
          </w:tcPr>
          <w:p w14:paraId="25E0FD41" w14:textId="77777777" w:rsidR="00CF056A" w:rsidRPr="00DB6A3F" w:rsidRDefault="00CF056A" w:rsidP="00764847">
            <w:pPr>
              <w:spacing w:after="0" w:line="280" w:lineRule="exact"/>
              <w:jc w:val="both"/>
              <w:rPr>
                <w:rFonts w:ascii="Times New Roman"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43605EF6" w14:textId="77777777" w:rsidR="00CF056A" w:rsidRPr="00DB6A3F" w:rsidRDefault="00CF056A" w:rsidP="00764847">
            <w:pPr>
              <w:spacing w:after="0" w:line="280" w:lineRule="exact"/>
              <w:jc w:val="both"/>
              <w:rPr>
                <w:rFonts w:ascii="Times New Roman" w:hAnsi="Times New Roman"/>
                <w:sz w:val="24"/>
                <w:szCs w:val="24"/>
              </w:rPr>
            </w:pPr>
          </w:p>
        </w:tc>
      </w:tr>
      <w:tr w:rsidR="00E661B2" w:rsidRPr="00DB6A3F" w14:paraId="74513D37" w14:textId="77777777" w:rsidTr="00C428F4">
        <w:tc>
          <w:tcPr>
            <w:tcW w:w="596" w:type="dxa"/>
            <w:tcBorders>
              <w:top w:val="single" w:sz="4" w:space="0" w:color="auto"/>
              <w:left w:val="single" w:sz="4" w:space="0" w:color="auto"/>
              <w:bottom w:val="single" w:sz="4" w:space="0" w:color="auto"/>
              <w:right w:val="single" w:sz="4" w:space="0" w:color="auto"/>
            </w:tcBorders>
          </w:tcPr>
          <w:p w14:paraId="090826D4" w14:textId="77777777" w:rsidR="00E661B2" w:rsidRPr="00DB6A3F" w:rsidRDefault="008900FC" w:rsidP="00C65916">
            <w:pPr>
              <w:spacing w:after="0" w:line="280" w:lineRule="exact"/>
              <w:jc w:val="center"/>
              <w:rPr>
                <w:rFonts w:ascii="Times New Roman" w:hAnsi="Times New Roman"/>
                <w:sz w:val="24"/>
                <w:szCs w:val="24"/>
              </w:rPr>
            </w:pPr>
            <w:r w:rsidRPr="00DB6A3F">
              <w:rPr>
                <w:rFonts w:ascii="Times New Roman" w:hAnsi="Times New Roman"/>
                <w:sz w:val="24"/>
                <w:szCs w:val="24"/>
              </w:rPr>
              <w:t>...</w:t>
            </w:r>
          </w:p>
        </w:tc>
        <w:tc>
          <w:tcPr>
            <w:tcW w:w="5670" w:type="dxa"/>
            <w:tcBorders>
              <w:top w:val="single" w:sz="4" w:space="0" w:color="auto"/>
              <w:left w:val="single" w:sz="4" w:space="0" w:color="auto"/>
              <w:bottom w:val="single" w:sz="4" w:space="0" w:color="auto"/>
              <w:right w:val="single" w:sz="4" w:space="0" w:color="auto"/>
            </w:tcBorders>
          </w:tcPr>
          <w:p w14:paraId="18C6533B" w14:textId="77777777" w:rsidR="00E661B2" w:rsidRPr="00DB6A3F" w:rsidRDefault="00E661B2" w:rsidP="00764847">
            <w:pPr>
              <w:spacing w:after="0" w:line="280" w:lineRule="exact"/>
              <w:jc w:val="both"/>
              <w:rPr>
                <w:rFonts w:ascii="Times New Roman"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0B73CB77" w14:textId="77777777" w:rsidR="00E661B2" w:rsidRPr="00DB6A3F" w:rsidRDefault="00E661B2" w:rsidP="00764847">
            <w:pPr>
              <w:spacing w:after="0" w:line="280" w:lineRule="exact"/>
              <w:jc w:val="both"/>
              <w:rPr>
                <w:rFonts w:ascii="Times New Roman" w:hAnsi="Times New Roman"/>
                <w:sz w:val="24"/>
                <w:szCs w:val="24"/>
              </w:rPr>
            </w:pPr>
          </w:p>
        </w:tc>
      </w:tr>
    </w:tbl>
    <w:p w14:paraId="6BA64E87" w14:textId="69250EA3" w:rsidR="00CF056A" w:rsidRPr="00DB6A3F" w:rsidRDefault="00FA40B4" w:rsidP="00C428F4">
      <w:pPr>
        <w:spacing w:after="0" w:line="240" w:lineRule="auto"/>
        <w:ind w:firstLine="720"/>
        <w:jc w:val="both"/>
        <w:rPr>
          <w:rFonts w:ascii="Times New Roman" w:eastAsia="Calibri" w:hAnsi="Times New Roman"/>
          <w:i/>
          <w:iCs/>
        </w:rPr>
      </w:pPr>
      <w:r w:rsidRPr="00DB6A3F">
        <w:rPr>
          <w:rFonts w:ascii="Times New Roman" w:hAnsi="Times New Roman"/>
          <w:bCs/>
          <w:i/>
          <w:iCs/>
        </w:rPr>
        <w:t xml:space="preserve">**To be filled in if confidential information will be provided. </w:t>
      </w:r>
      <w:r w:rsidR="00C65916" w:rsidRPr="00DB6A3F">
        <w:rPr>
          <w:rFonts w:ascii="Times New Roman" w:eastAsia="Calibri" w:hAnsi="Times New Roman"/>
          <w:i/>
          <w:iCs/>
        </w:rPr>
        <w:t>If the supplier does not indicate what information is confidential, it is assumed that there is no confidential information in the offer.</w:t>
      </w:r>
    </w:p>
    <w:p w14:paraId="661F9271" w14:textId="77777777" w:rsidR="00C50787" w:rsidRPr="00DB6A3F" w:rsidRDefault="00C50787" w:rsidP="00C428F4">
      <w:pPr>
        <w:spacing w:after="0" w:line="240" w:lineRule="auto"/>
        <w:ind w:firstLine="720"/>
        <w:jc w:val="both"/>
        <w:rPr>
          <w:rFonts w:ascii="Times New Roman" w:eastAsia="Calibri" w:hAnsi="Times New Roman"/>
          <w:i/>
          <w:iCs/>
        </w:rPr>
      </w:pPr>
    </w:p>
    <w:p w14:paraId="6441ED90" w14:textId="77777777" w:rsidR="006B2471" w:rsidRPr="00DB6A3F" w:rsidRDefault="006B2471" w:rsidP="00C428F4">
      <w:pPr>
        <w:spacing w:after="0" w:line="240" w:lineRule="auto"/>
        <w:ind w:firstLine="720"/>
        <w:jc w:val="both"/>
        <w:rPr>
          <w:rFonts w:ascii="Times New Roman" w:eastAsia="Calibri" w:hAnsi="Times New Roman"/>
          <w:i/>
          <w:iCs/>
        </w:rPr>
      </w:pPr>
    </w:p>
    <w:p w14:paraId="50439876" w14:textId="77777777" w:rsidR="00CF056A" w:rsidRPr="00DB6A3F" w:rsidRDefault="00CF056A" w:rsidP="00CF056A">
      <w:pPr>
        <w:spacing w:after="0" w:line="280" w:lineRule="exact"/>
        <w:jc w:val="both"/>
        <w:rPr>
          <w:rFonts w:ascii="Times New Roman" w:hAnsi="Times New Roman"/>
          <w:sz w:val="24"/>
          <w:szCs w:val="24"/>
        </w:rPr>
      </w:pPr>
      <w:r w:rsidRPr="00DB6A3F">
        <w:rPr>
          <w:rFonts w:ascii="Times New Roman" w:hAnsi="Times New Roman"/>
          <w:sz w:val="24"/>
          <w:szCs w:val="24"/>
        </w:rPr>
        <w:t>___________________________________ __________ ______________________</w:t>
      </w:r>
    </w:p>
    <w:p w14:paraId="4C3CB6F7" w14:textId="77777777" w:rsidR="00CF056A" w:rsidRPr="00DB6A3F" w:rsidRDefault="00CF056A" w:rsidP="00CF056A">
      <w:pPr>
        <w:spacing w:after="0" w:line="240" w:lineRule="auto"/>
        <w:jc w:val="both"/>
        <w:rPr>
          <w:rFonts w:ascii="Times New Roman" w:hAnsi="Times New Roman"/>
          <w:sz w:val="20"/>
          <w:szCs w:val="20"/>
        </w:rPr>
      </w:pPr>
      <w:r w:rsidRPr="00DB6A3F">
        <w:rPr>
          <w:rFonts w:ascii="Times New Roman" w:hAnsi="Times New Roman"/>
          <w:sz w:val="20"/>
          <w:szCs w:val="20"/>
        </w:rPr>
        <w:t>(Duties of the supplier's manager or his authorized person)</w:t>
      </w:r>
    </w:p>
    <w:p w14:paraId="5044023D" w14:textId="77777777" w:rsidR="006D725A" w:rsidRPr="00DB6A3F" w:rsidRDefault="00CF056A" w:rsidP="00C428F4">
      <w:pPr>
        <w:spacing w:after="0" w:line="240" w:lineRule="auto"/>
        <w:jc w:val="both"/>
      </w:pPr>
      <w:r w:rsidRPr="00DB6A3F">
        <w:rPr>
          <w:rFonts w:ascii="Times New Roman" w:hAnsi="Times New Roman"/>
          <w:sz w:val="20"/>
          <w:szCs w:val="20"/>
        </w:rPr>
        <w:t>(name) (Signature) (First and last name)</w:t>
      </w:r>
    </w:p>
    <w:sectPr w:rsidR="006D725A" w:rsidRPr="00DB6A3F" w:rsidSect="009D1F39">
      <w:pgSz w:w="12240" w:h="15840"/>
      <w:pgMar w:top="1389" w:right="567" w:bottom="851" w:left="1134" w:header="720" w:footer="720"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5B87C" w14:textId="77777777" w:rsidR="00E901AE" w:rsidRDefault="00E901AE" w:rsidP="00133157">
      <w:pPr>
        <w:spacing w:after="0" w:line="240" w:lineRule="auto"/>
      </w:pPr>
      <w:r>
        <w:separator/>
      </w:r>
    </w:p>
  </w:endnote>
  <w:endnote w:type="continuationSeparator" w:id="0">
    <w:p w14:paraId="7CE592D2" w14:textId="77777777" w:rsidR="00E901AE" w:rsidRDefault="00E901AE" w:rsidP="001331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3C5FA" w14:textId="77777777" w:rsidR="00E901AE" w:rsidRDefault="00E901AE" w:rsidP="00133157">
      <w:pPr>
        <w:spacing w:after="0" w:line="240" w:lineRule="auto"/>
      </w:pPr>
      <w:r>
        <w:separator/>
      </w:r>
    </w:p>
  </w:footnote>
  <w:footnote w:type="continuationSeparator" w:id="0">
    <w:p w14:paraId="13DD9798" w14:textId="77777777" w:rsidR="00E901AE" w:rsidRDefault="00E901AE" w:rsidP="001331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731ED"/>
    <w:multiLevelType w:val="hybridMultilevel"/>
    <w:tmpl w:val="CA98E3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F9796B"/>
    <w:multiLevelType w:val="hybridMultilevel"/>
    <w:tmpl w:val="E17ACAC2"/>
    <w:lvl w:ilvl="0" w:tplc="326832E4">
      <w:start w:val="1"/>
      <w:numFmt w:val="bullet"/>
      <w:lvlText w:val=""/>
      <w:lvlJc w:val="left"/>
      <w:pPr>
        <w:ind w:left="927" w:hanging="360"/>
      </w:pPr>
      <w:rPr>
        <w:rFonts w:ascii="Symbol" w:eastAsia="Times New Roman" w:hAnsi="Symbol" w:cs="Times New Roman" w:hint="default"/>
        <w:i/>
        <w:sz w:val="22"/>
        <w:u w:val="none"/>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341C4B4E"/>
    <w:multiLevelType w:val="hybridMultilevel"/>
    <w:tmpl w:val="349838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3192CFF"/>
    <w:multiLevelType w:val="hybridMultilevel"/>
    <w:tmpl w:val="B002AE52"/>
    <w:lvl w:ilvl="0" w:tplc="01124976">
      <w:start w:val="1"/>
      <w:numFmt w:val="decimal"/>
      <w:lvlText w:val="%1."/>
      <w:lvlJc w:val="left"/>
      <w:pPr>
        <w:ind w:left="1065" w:hanging="360"/>
      </w:pPr>
      <w:rPr>
        <w:rFonts w:hint="default"/>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4" w15:restartNumberingAfterBreak="0">
    <w:nsid w:val="63865618"/>
    <w:multiLevelType w:val="hybridMultilevel"/>
    <w:tmpl w:val="7250D746"/>
    <w:lvl w:ilvl="0" w:tplc="18DC326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515340329">
    <w:abstractNumId w:val="3"/>
  </w:num>
  <w:num w:numId="2" w16cid:durableId="980378544">
    <w:abstractNumId w:val="1"/>
  </w:num>
  <w:num w:numId="3" w16cid:durableId="1101991500">
    <w:abstractNumId w:val="4"/>
  </w:num>
  <w:num w:numId="4" w16cid:durableId="1790658656">
    <w:abstractNumId w:val="0"/>
  </w:num>
  <w:num w:numId="5" w16cid:durableId="14049917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227F"/>
    <w:rsid w:val="00006B63"/>
    <w:rsid w:val="00024D89"/>
    <w:rsid w:val="00036AB5"/>
    <w:rsid w:val="000511A4"/>
    <w:rsid w:val="00051C47"/>
    <w:rsid w:val="00067F97"/>
    <w:rsid w:val="000B152F"/>
    <w:rsid w:val="000C2F25"/>
    <w:rsid w:val="000F6B5F"/>
    <w:rsid w:val="001061E2"/>
    <w:rsid w:val="001175E5"/>
    <w:rsid w:val="00132A90"/>
    <w:rsid w:val="00133157"/>
    <w:rsid w:val="00154B43"/>
    <w:rsid w:val="0016777D"/>
    <w:rsid w:val="0017494C"/>
    <w:rsid w:val="00182A81"/>
    <w:rsid w:val="001A281B"/>
    <w:rsid w:val="001A50A0"/>
    <w:rsid w:val="001D0A2C"/>
    <w:rsid w:val="001D5DC2"/>
    <w:rsid w:val="001D665F"/>
    <w:rsid w:val="001E2475"/>
    <w:rsid w:val="001F041D"/>
    <w:rsid w:val="0020233B"/>
    <w:rsid w:val="00203755"/>
    <w:rsid w:val="00221E74"/>
    <w:rsid w:val="002308EB"/>
    <w:rsid w:val="002312D4"/>
    <w:rsid w:val="002367A7"/>
    <w:rsid w:val="00240DCC"/>
    <w:rsid w:val="002431CA"/>
    <w:rsid w:val="00245802"/>
    <w:rsid w:val="00250654"/>
    <w:rsid w:val="0025342E"/>
    <w:rsid w:val="002566FD"/>
    <w:rsid w:val="00257E6E"/>
    <w:rsid w:val="0026563C"/>
    <w:rsid w:val="0029463F"/>
    <w:rsid w:val="002D5C17"/>
    <w:rsid w:val="002E193B"/>
    <w:rsid w:val="002E2E3B"/>
    <w:rsid w:val="002E433D"/>
    <w:rsid w:val="002F68D1"/>
    <w:rsid w:val="00316977"/>
    <w:rsid w:val="00335E1F"/>
    <w:rsid w:val="00345085"/>
    <w:rsid w:val="003475B6"/>
    <w:rsid w:val="00384903"/>
    <w:rsid w:val="003B0482"/>
    <w:rsid w:val="003C7E59"/>
    <w:rsid w:val="003F0557"/>
    <w:rsid w:val="004070C4"/>
    <w:rsid w:val="00412D81"/>
    <w:rsid w:val="004315C1"/>
    <w:rsid w:val="004358F9"/>
    <w:rsid w:val="004520C5"/>
    <w:rsid w:val="00454C40"/>
    <w:rsid w:val="00487535"/>
    <w:rsid w:val="004A172D"/>
    <w:rsid w:val="004B6F76"/>
    <w:rsid w:val="004D3568"/>
    <w:rsid w:val="005103E9"/>
    <w:rsid w:val="00523486"/>
    <w:rsid w:val="00524968"/>
    <w:rsid w:val="00531A50"/>
    <w:rsid w:val="00534279"/>
    <w:rsid w:val="00551E9B"/>
    <w:rsid w:val="0056446E"/>
    <w:rsid w:val="005844A8"/>
    <w:rsid w:val="0059782E"/>
    <w:rsid w:val="005A3254"/>
    <w:rsid w:val="005A5D1C"/>
    <w:rsid w:val="005B4C86"/>
    <w:rsid w:val="005D0E86"/>
    <w:rsid w:val="005E6A26"/>
    <w:rsid w:val="005F1113"/>
    <w:rsid w:val="00613C7E"/>
    <w:rsid w:val="00624B1D"/>
    <w:rsid w:val="006364AF"/>
    <w:rsid w:val="006728BD"/>
    <w:rsid w:val="00673255"/>
    <w:rsid w:val="00676F26"/>
    <w:rsid w:val="00680EE3"/>
    <w:rsid w:val="00683AB6"/>
    <w:rsid w:val="006A6B8D"/>
    <w:rsid w:val="006B0769"/>
    <w:rsid w:val="006B16B4"/>
    <w:rsid w:val="006B2471"/>
    <w:rsid w:val="006C17FB"/>
    <w:rsid w:val="006C5691"/>
    <w:rsid w:val="006C5A13"/>
    <w:rsid w:val="006C6941"/>
    <w:rsid w:val="006D6582"/>
    <w:rsid w:val="006D725A"/>
    <w:rsid w:val="007037CB"/>
    <w:rsid w:val="00706A6A"/>
    <w:rsid w:val="007347A3"/>
    <w:rsid w:val="00737D72"/>
    <w:rsid w:val="00741468"/>
    <w:rsid w:val="00742363"/>
    <w:rsid w:val="00743F42"/>
    <w:rsid w:val="00752C0C"/>
    <w:rsid w:val="00773510"/>
    <w:rsid w:val="007765AA"/>
    <w:rsid w:val="00795D20"/>
    <w:rsid w:val="0079729B"/>
    <w:rsid w:val="007A1704"/>
    <w:rsid w:val="007B1DB8"/>
    <w:rsid w:val="007C7571"/>
    <w:rsid w:val="007D7290"/>
    <w:rsid w:val="007F4B74"/>
    <w:rsid w:val="0080567D"/>
    <w:rsid w:val="0081705D"/>
    <w:rsid w:val="00840F55"/>
    <w:rsid w:val="00844BF4"/>
    <w:rsid w:val="00854241"/>
    <w:rsid w:val="00883ED5"/>
    <w:rsid w:val="008900FC"/>
    <w:rsid w:val="008A1EAA"/>
    <w:rsid w:val="008B1507"/>
    <w:rsid w:val="008B2CDC"/>
    <w:rsid w:val="008B3E9F"/>
    <w:rsid w:val="008C12C8"/>
    <w:rsid w:val="008E19B2"/>
    <w:rsid w:val="008F227F"/>
    <w:rsid w:val="008F45C7"/>
    <w:rsid w:val="0090271B"/>
    <w:rsid w:val="00912EEE"/>
    <w:rsid w:val="00913EBA"/>
    <w:rsid w:val="00920150"/>
    <w:rsid w:val="0094206D"/>
    <w:rsid w:val="00947963"/>
    <w:rsid w:val="00955B8A"/>
    <w:rsid w:val="00993B85"/>
    <w:rsid w:val="009A768B"/>
    <w:rsid w:val="009B32E2"/>
    <w:rsid w:val="009D03C6"/>
    <w:rsid w:val="009D1833"/>
    <w:rsid w:val="009D19F9"/>
    <w:rsid w:val="009D1F39"/>
    <w:rsid w:val="009D7548"/>
    <w:rsid w:val="009F6B16"/>
    <w:rsid w:val="00A02F5D"/>
    <w:rsid w:val="00A17107"/>
    <w:rsid w:val="00A23C7A"/>
    <w:rsid w:val="00A42500"/>
    <w:rsid w:val="00A50B40"/>
    <w:rsid w:val="00A571EE"/>
    <w:rsid w:val="00A60A43"/>
    <w:rsid w:val="00A639FC"/>
    <w:rsid w:val="00A67A2D"/>
    <w:rsid w:val="00AA1EEC"/>
    <w:rsid w:val="00AA52FF"/>
    <w:rsid w:val="00AA5318"/>
    <w:rsid w:val="00AD3AE8"/>
    <w:rsid w:val="00AF5680"/>
    <w:rsid w:val="00B106F2"/>
    <w:rsid w:val="00B4255D"/>
    <w:rsid w:val="00B63966"/>
    <w:rsid w:val="00B91401"/>
    <w:rsid w:val="00B91E86"/>
    <w:rsid w:val="00BE01C3"/>
    <w:rsid w:val="00BE42DD"/>
    <w:rsid w:val="00BF22DD"/>
    <w:rsid w:val="00BF549B"/>
    <w:rsid w:val="00C05F4D"/>
    <w:rsid w:val="00C13802"/>
    <w:rsid w:val="00C168E5"/>
    <w:rsid w:val="00C27E79"/>
    <w:rsid w:val="00C30B01"/>
    <w:rsid w:val="00C35A8C"/>
    <w:rsid w:val="00C428F4"/>
    <w:rsid w:val="00C46020"/>
    <w:rsid w:val="00C50787"/>
    <w:rsid w:val="00C6555F"/>
    <w:rsid w:val="00C65916"/>
    <w:rsid w:val="00CB1DAB"/>
    <w:rsid w:val="00CD05D5"/>
    <w:rsid w:val="00CE13D8"/>
    <w:rsid w:val="00CE4525"/>
    <w:rsid w:val="00CE7A31"/>
    <w:rsid w:val="00CE7BD8"/>
    <w:rsid w:val="00CF056A"/>
    <w:rsid w:val="00CF7B48"/>
    <w:rsid w:val="00D2079B"/>
    <w:rsid w:val="00D30E99"/>
    <w:rsid w:val="00D54DF4"/>
    <w:rsid w:val="00D60977"/>
    <w:rsid w:val="00D675C8"/>
    <w:rsid w:val="00D75B17"/>
    <w:rsid w:val="00D92907"/>
    <w:rsid w:val="00DA7094"/>
    <w:rsid w:val="00DB6A3F"/>
    <w:rsid w:val="00DF1DC4"/>
    <w:rsid w:val="00E02368"/>
    <w:rsid w:val="00E20564"/>
    <w:rsid w:val="00E25ADF"/>
    <w:rsid w:val="00E32BB1"/>
    <w:rsid w:val="00E60123"/>
    <w:rsid w:val="00E661B2"/>
    <w:rsid w:val="00E71919"/>
    <w:rsid w:val="00E800A2"/>
    <w:rsid w:val="00E901AE"/>
    <w:rsid w:val="00E90A11"/>
    <w:rsid w:val="00E950DD"/>
    <w:rsid w:val="00E975CF"/>
    <w:rsid w:val="00EA4B22"/>
    <w:rsid w:val="00EC1043"/>
    <w:rsid w:val="00EF6158"/>
    <w:rsid w:val="00EF6608"/>
    <w:rsid w:val="00EF782B"/>
    <w:rsid w:val="00F03FD3"/>
    <w:rsid w:val="00F058E5"/>
    <w:rsid w:val="00F167C7"/>
    <w:rsid w:val="00F248D3"/>
    <w:rsid w:val="00F5795A"/>
    <w:rsid w:val="00F65405"/>
    <w:rsid w:val="00F75D8B"/>
    <w:rsid w:val="00F92A72"/>
    <w:rsid w:val="00FA1E77"/>
    <w:rsid w:val="00FA21B6"/>
    <w:rsid w:val="00FA40B4"/>
    <w:rsid w:val="00FB5686"/>
    <w:rsid w:val="00FC0A32"/>
    <w:rsid w:val="00FC5E25"/>
    <w:rsid w:val="00FE178B"/>
    <w:rsid w:val="00FF403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E99189"/>
  <w15:docId w15:val="{C76FBF6B-6036-491D-AC9B-3664649D6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4AF"/>
    <w:pPr>
      <w:spacing w:after="200" w:line="276" w:lineRule="auto"/>
    </w:pPr>
    <w:rPr>
      <w:rFonts w:ascii="Calibri" w:eastAsia="Times New Roman" w:hAnsi="Calibri" w:cs="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3568"/>
    <w:pPr>
      <w:ind w:left="720"/>
      <w:contextualSpacing/>
    </w:pPr>
  </w:style>
  <w:style w:type="paragraph" w:customStyle="1" w:styleId="Standard">
    <w:name w:val="Standard"/>
    <w:rsid w:val="00C65916"/>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Default">
    <w:name w:val="Default"/>
    <w:rsid w:val="00C65916"/>
    <w:pPr>
      <w:suppressAutoHyphens/>
      <w:autoSpaceDE w:val="0"/>
      <w:autoSpaceDN w:val="0"/>
      <w:spacing w:after="0" w:line="240" w:lineRule="auto"/>
    </w:pPr>
    <w:rPr>
      <w:rFonts w:ascii="Times New Roman" w:eastAsia="Times New Roman" w:hAnsi="Times New Roman" w:cs="Times New Roman"/>
      <w:color w:val="000000"/>
      <w:kern w:val="3"/>
      <w:sz w:val="24"/>
      <w:szCs w:val="24"/>
      <w:lang w:eastAsia="zh-CN"/>
    </w:rPr>
  </w:style>
  <w:style w:type="paragraph" w:styleId="BodyText">
    <w:name w:val="Body Text"/>
    <w:basedOn w:val="Normal"/>
    <w:link w:val="BodyTextChar"/>
    <w:unhideWhenUsed/>
    <w:rsid w:val="00BE42DD"/>
    <w:pPr>
      <w:spacing w:after="120"/>
    </w:pPr>
    <w:rPr>
      <w:rFonts w:ascii="Times New Roman" w:eastAsia="Calibri" w:hAnsi="Times New Roman"/>
      <w:sz w:val="24"/>
      <w:lang w:eastAsia="en-US"/>
    </w:rPr>
  </w:style>
  <w:style w:type="character" w:customStyle="1" w:styleId="BodyTextChar">
    <w:name w:val="Body Text Char"/>
    <w:basedOn w:val="DefaultParagraphFont"/>
    <w:link w:val="BodyText"/>
    <w:rsid w:val="00BE42DD"/>
    <w:rPr>
      <w:rFonts w:ascii="Times New Roman" w:eastAsia="Calibri" w:hAnsi="Times New Roman" w:cs="Times New Roman"/>
      <w:sz w:val="24"/>
    </w:rPr>
  </w:style>
  <w:style w:type="paragraph" w:styleId="BalloonText">
    <w:name w:val="Balloon Text"/>
    <w:basedOn w:val="Normal"/>
    <w:link w:val="BalloonTextChar"/>
    <w:uiPriority w:val="99"/>
    <w:semiHidden/>
    <w:unhideWhenUsed/>
    <w:rsid w:val="00840F5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0F55"/>
    <w:rPr>
      <w:rFonts w:ascii="Segoe UI" w:eastAsia="Times New Roman" w:hAnsi="Segoe UI" w:cs="Segoe UI"/>
      <w:sz w:val="18"/>
      <w:szCs w:val="18"/>
      <w:lang w:val="en" w:eastAsia="lt-LT"/>
    </w:rPr>
  </w:style>
  <w:style w:type="paragraph" w:styleId="Header">
    <w:name w:val="header"/>
    <w:basedOn w:val="Normal"/>
    <w:link w:val="HeaderChar"/>
    <w:uiPriority w:val="99"/>
    <w:unhideWhenUsed/>
    <w:rsid w:val="00133157"/>
    <w:pPr>
      <w:tabs>
        <w:tab w:val="center" w:pos="4819"/>
        <w:tab w:val="right" w:pos="9638"/>
      </w:tabs>
      <w:spacing w:after="0" w:line="240" w:lineRule="auto"/>
    </w:pPr>
  </w:style>
  <w:style w:type="character" w:customStyle="1" w:styleId="HeaderChar">
    <w:name w:val="Header Char"/>
    <w:basedOn w:val="DefaultParagraphFont"/>
    <w:link w:val="Header"/>
    <w:uiPriority w:val="99"/>
    <w:rsid w:val="00133157"/>
    <w:rPr>
      <w:rFonts w:ascii="Calibri" w:eastAsia="Times New Roman" w:hAnsi="Calibri" w:cs="Times New Roman"/>
      <w:lang w:val="en" w:eastAsia="lt-LT"/>
    </w:rPr>
  </w:style>
  <w:style w:type="paragraph" w:styleId="Footer">
    <w:name w:val="footer"/>
    <w:basedOn w:val="Normal"/>
    <w:link w:val="FooterChar"/>
    <w:uiPriority w:val="99"/>
    <w:unhideWhenUsed/>
    <w:rsid w:val="00133157"/>
    <w:pPr>
      <w:tabs>
        <w:tab w:val="center" w:pos="4819"/>
        <w:tab w:val="right" w:pos="9638"/>
      </w:tabs>
      <w:spacing w:after="0" w:line="240" w:lineRule="auto"/>
    </w:pPr>
  </w:style>
  <w:style w:type="character" w:customStyle="1" w:styleId="FooterChar">
    <w:name w:val="Footer Char"/>
    <w:basedOn w:val="DefaultParagraphFont"/>
    <w:link w:val="Footer"/>
    <w:uiPriority w:val="99"/>
    <w:rsid w:val="00133157"/>
    <w:rPr>
      <w:rFonts w:ascii="Calibri" w:eastAsia="Times New Roman" w:hAnsi="Calibri" w:cs="Times New Roman"/>
      <w:lang w:val="en" w:eastAsia="lt-LT"/>
    </w:rPr>
  </w:style>
  <w:style w:type="character" w:styleId="CommentReference">
    <w:name w:val="annotation reference"/>
    <w:basedOn w:val="DefaultParagraphFont"/>
    <w:uiPriority w:val="99"/>
    <w:semiHidden/>
    <w:unhideWhenUsed/>
    <w:rsid w:val="0016777D"/>
    <w:rPr>
      <w:sz w:val="16"/>
      <w:szCs w:val="16"/>
    </w:rPr>
  </w:style>
  <w:style w:type="paragraph" w:styleId="CommentText">
    <w:name w:val="annotation text"/>
    <w:basedOn w:val="Normal"/>
    <w:link w:val="CommentTextChar"/>
    <w:uiPriority w:val="99"/>
    <w:unhideWhenUsed/>
    <w:rsid w:val="0016777D"/>
    <w:pPr>
      <w:spacing w:line="240" w:lineRule="auto"/>
    </w:pPr>
    <w:rPr>
      <w:sz w:val="20"/>
      <w:szCs w:val="20"/>
    </w:rPr>
  </w:style>
  <w:style w:type="character" w:customStyle="1" w:styleId="CommentTextChar">
    <w:name w:val="Comment Text Char"/>
    <w:basedOn w:val="DefaultParagraphFont"/>
    <w:link w:val="CommentText"/>
    <w:uiPriority w:val="99"/>
    <w:rsid w:val="0016777D"/>
    <w:rPr>
      <w:rFonts w:ascii="Calibri" w:eastAsia="Times New Roman" w:hAnsi="Calibri" w:cs="Times New Roman"/>
      <w:sz w:val="20"/>
      <w:szCs w:val="20"/>
      <w:lang w:val="en" w:eastAsia="lt-LT"/>
    </w:rPr>
  </w:style>
  <w:style w:type="paragraph" w:styleId="CommentSubject">
    <w:name w:val="annotation subject"/>
    <w:basedOn w:val="CommentText"/>
    <w:next w:val="CommentText"/>
    <w:link w:val="CommentSubjectChar"/>
    <w:uiPriority w:val="99"/>
    <w:semiHidden/>
    <w:unhideWhenUsed/>
    <w:rsid w:val="0016777D"/>
    <w:rPr>
      <w:b/>
      <w:bCs/>
    </w:rPr>
  </w:style>
  <w:style w:type="character" w:customStyle="1" w:styleId="CommentSubjectChar">
    <w:name w:val="Comment Subject Char"/>
    <w:basedOn w:val="CommentTextChar"/>
    <w:link w:val="CommentSubject"/>
    <w:uiPriority w:val="99"/>
    <w:semiHidden/>
    <w:rsid w:val="0016777D"/>
    <w:rPr>
      <w:rFonts w:ascii="Calibri" w:eastAsia="Times New Roman" w:hAnsi="Calibri" w:cs="Times New Roman"/>
      <w:b/>
      <w:bCs/>
      <w:sz w:val="20"/>
      <w:szCs w:val="20"/>
      <w:lang w:val="en"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450121">
      <w:bodyDiv w:val="1"/>
      <w:marLeft w:val="0"/>
      <w:marRight w:val="0"/>
      <w:marTop w:val="0"/>
      <w:marBottom w:val="0"/>
      <w:divBdr>
        <w:top w:val="none" w:sz="0" w:space="0" w:color="auto"/>
        <w:left w:val="none" w:sz="0" w:space="0" w:color="auto"/>
        <w:bottom w:val="none" w:sz="0" w:space="0" w:color="auto"/>
        <w:right w:val="none" w:sz="0" w:space="0" w:color="auto"/>
      </w:divBdr>
    </w:div>
    <w:div w:id="1187595024">
      <w:bodyDiv w:val="1"/>
      <w:marLeft w:val="0"/>
      <w:marRight w:val="0"/>
      <w:marTop w:val="0"/>
      <w:marBottom w:val="0"/>
      <w:divBdr>
        <w:top w:val="none" w:sz="0" w:space="0" w:color="auto"/>
        <w:left w:val="none" w:sz="0" w:space="0" w:color="auto"/>
        <w:bottom w:val="none" w:sz="0" w:space="0" w:color="auto"/>
        <w:right w:val="none" w:sz="0" w:space="0" w:color="auto"/>
      </w:divBdr>
    </w:div>
    <w:div w:id="1405764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13D32D0570E930438146BB8F1FEB57B0" ma:contentTypeVersion="13" ma:contentTypeDescription="Kurkite naują dokumentą." ma:contentTypeScope="" ma:versionID="b23ea0ec87dadcb367dd0f89bb52b149">
  <xsd:schema xmlns:xsd="http://www.w3.org/2001/XMLSchema" xmlns:xs="http://www.w3.org/2001/XMLSchema" xmlns:p="http://schemas.microsoft.com/office/2006/metadata/properties" xmlns:ns3="ac5370a3-ee3c-4119-9fed-d800d749b204" xmlns:ns4="b546d48b-2070-4e6b-954e-e9983505ffae" targetNamespace="http://schemas.microsoft.com/office/2006/metadata/properties" ma:root="true" ma:fieldsID="ddcaa951c7ee622f14ab2e06faa3724a" ns3:_="" ns4:_="">
    <xsd:import namespace="ac5370a3-ee3c-4119-9fed-d800d749b204"/>
    <xsd:import namespace="b546d48b-2070-4e6b-954e-e9983505ffa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370a3-ee3c-4119-9fed-d800d749b2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46d48b-2070-4e6b-954e-e9983505ffae"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34B8A9-2C0E-4C75-9859-C56F2D16E74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1A790A-3FEB-42D4-9BFF-D7724D3CD358}">
  <ds:schemaRefs>
    <ds:schemaRef ds:uri="http://schemas.microsoft.com/sharepoint/v3/contenttype/forms"/>
  </ds:schemaRefs>
</ds:datastoreItem>
</file>

<file path=customXml/itemProps3.xml><?xml version="1.0" encoding="utf-8"?>
<ds:datastoreItem xmlns:ds="http://schemas.openxmlformats.org/officeDocument/2006/customXml" ds:itemID="{B538BDB0-31D6-4902-A196-5AC720323D27}">
  <ds:schemaRefs>
    <ds:schemaRef ds:uri="http://schemas.openxmlformats.org/officeDocument/2006/bibliography"/>
  </ds:schemaRefs>
</ds:datastoreItem>
</file>

<file path=customXml/itemProps4.xml><?xml version="1.0" encoding="utf-8"?>
<ds:datastoreItem xmlns:ds="http://schemas.openxmlformats.org/officeDocument/2006/customXml" ds:itemID="{2A8166BA-18AA-4AF2-930A-9E547303AA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370a3-ee3c-4119-9fed-d800d749b204"/>
    <ds:schemaRef ds:uri="b546d48b-2070-4e6b-954e-e9983505f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900</Words>
  <Characters>5131</Characters>
  <Application>Microsoft Office Word</Application>
  <DocSecurity>0</DocSecurity>
  <Lines>42</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SCCM-SITE</Company>
  <LinksUpToDate>false</LinksUpToDate>
  <CharactersWithSpaces>6019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Audronė Juknevičienė</dc:creator>
  <cp:lastModifiedBy>Agnė Jacynaitė</cp:lastModifiedBy>
  <cp:revision>12</cp:revision>
  <cp:lastPrinted>2020-05-25T05:49:00Z</cp:lastPrinted>
  <dcterms:created xsi:type="dcterms:W3CDTF">2025-11-20T09:00:00Z</dcterms:created>
  <dcterms:modified xsi:type="dcterms:W3CDTF">2026-02-12T09:03:00Z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0x01010013D32D0570E930438146BB8F1FEB57B0</vt:lpwstr>
  </property>
</Properties>
</file>